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黑体" w:eastAsia="方正小标宋简体"/>
          <w:sz w:val="40"/>
          <w:szCs w:val="36"/>
        </w:rPr>
      </w:pPr>
      <w:r>
        <w:rPr>
          <w:rFonts w:hint="eastAsia" w:ascii="方正小标宋简体" w:hAnsi="黑体" w:eastAsia="方正小标宋简体"/>
          <w:sz w:val="40"/>
          <w:szCs w:val="36"/>
        </w:rPr>
        <w:t>大标题</w:t>
      </w:r>
    </w:p>
    <w:p>
      <w:pPr>
        <w:spacing w:line="560" w:lineRule="exact"/>
        <w:jc w:val="center"/>
        <w:rPr>
          <w:rFonts w:ascii="楷体_GB2312" w:hAnsi="楷体" w:eastAsia="楷体_GB2312"/>
          <w:sz w:val="32"/>
          <w:szCs w:val="30"/>
        </w:rPr>
      </w:pPr>
      <w:r>
        <w:rPr>
          <w:rFonts w:hint="eastAsia" w:ascii="楷体_GB2312" w:hAnsi="楷体" w:eastAsia="楷体_GB2312"/>
          <w:sz w:val="32"/>
          <w:szCs w:val="30"/>
        </w:rPr>
        <w:t>XX学院  XXX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24"/>
        </w:rPr>
      </w:pPr>
      <w:r>
        <w:rPr>
          <w:rFonts w:hint="eastAsia" w:ascii="仿宋_GB2312" w:hAnsi="仿宋" w:eastAsia="仿宋_GB2312"/>
          <w:sz w:val="32"/>
          <w:szCs w:val="24"/>
        </w:rPr>
        <w:t>个人介绍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/>
          <w:sz w:val="32"/>
          <w:szCs w:val="24"/>
        </w:rPr>
      </w:pPr>
      <w:r>
        <w:rPr>
          <w:rFonts w:ascii="黑体" w:hAnsi="黑体" w:eastAsia="黑体"/>
          <w:sz w:val="32"/>
          <w:szCs w:val="24"/>
        </w:rPr>
        <w:t>一级标题</w:t>
      </w:r>
      <w:bookmarkStart w:id="0" w:name="_GoBack"/>
      <w:bookmarkEnd w:id="0"/>
    </w:p>
    <w:p>
      <w:pPr>
        <w:spacing w:line="560" w:lineRule="exact"/>
        <w:ind w:firstLine="643" w:firstLineChars="200"/>
        <w:rPr>
          <w:rFonts w:ascii="仿宋" w:hAnsi="仿宋" w:eastAsia="仿宋"/>
          <w:b/>
          <w:sz w:val="32"/>
          <w:szCs w:val="24"/>
        </w:rPr>
      </w:pPr>
      <w:r>
        <w:rPr>
          <w:rFonts w:hint="eastAsia" w:ascii="仿宋" w:hAnsi="仿宋" w:eastAsia="仿宋"/>
          <w:b/>
          <w:sz w:val="32"/>
          <w:szCs w:val="24"/>
        </w:rPr>
        <w:t>二级标题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24"/>
        </w:rPr>
      </w:pPr>
      <w:r>
        <w:rPr>
          <w:rFonts w:ascii="仿宋" w:hAnsi="仿宋" w:eastAsia="仿宋"/>
          <w:sz w:val="32"/>
          <w:szCs w:val="24"/>
        </w:rPr>
        <w:t>……………………………………………………………</w:t>
      </w:r>
    </w:p>
    <w:p>
      <w:pPr>
        <w:spacing w:line="560" w:lineRule="exact"/>
        <w:ind w:firstLine="643" w:firstLineChars="200"/>
        <w:rPr>
          <w:rFonts w:ascii="仿宋" w:hAnsi="仿宋" w:eastAsia="仿宋"/>
          <w:b/>
          <w:sz w:val="32"/>
          <w:szCs w:val="24"/>
        </w:rPr>
      </w:pPr>
      <w:r>
        <w:rPr>
          <w:rFonts w:ascii="仿宋" w:hAnsi="仿宋" w:eastAsia="仿宋"/>
          <w:b/>
          <w:sz w:val="32"/>
          <w:szCs w:val="24"/>
        </w:rPr>
        <w:t>二级标题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ascii="仿宋" w:hAnsi="仿宋" w:eastAsia="仿宋"/>
          <w:sz w:val="32"/>
          <w:szCs w:val="24"/>
        </w:rPr>
        <w:t>……………………………………………………………</w:t>
      </w:r>
    </w:p>
    <w:p>
      <w:pPr>
        <w:spacing w:line="560" w:lineRule="exact"/>
        <w:ind w:firstLine="643" w:firstLineChars="200"/>
        <w:rPr>
          <w:rFonts w:ascii="仿宋" w:hAnsi="仿宋" w:eastAsia="仿宋"/>
          <w:b/>
          <w:sz w:val="32"/>
          <w:szCs w:val="24"/>
        </w:rPr>
      </w:pPr>
      <w:r>
        <w:rPr>
          <w:rFonts w:ascii="仿宋" w:hAnsi="仿宋" w:eastAsia="仿宋"/>
          <w:b/>
          <w:sz w:val="32"/>
          <w:szCs w:val="24"/>
        </w:rPr>
        <w:t>二级标题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24"/>
        </w:rPr>
      </w:pPr>
      <w:r>
        <w:rPr>
          <w:rFonts w:ascii="仿宋" w:hAnsi="仿宋" w:eastAsia="仿宋"/>
          <w:sz w:val="32"/>
          <w:szCs w:val="24"/>
        </w:rPr>
        <w:t>……………………………………………………………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24"/>
        </w:rPr>
      </w:pPr>
      <w:r>
        <w:rPr>
          <w:rFonts w:hint="eastAsia" w:ascii="仿宋_GB2312" w:hAnsi="仿宋" w:eastAsia="仿宋_GB2312"/>
          <w:sz w:val="32"/>
          <w:szCs w:val="24"/>
        </w:rPr>
        <w:t>总结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24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24"/>
        </w:rPr>
      </w:pPr>
      <w:r>
        <w:rPr>
          <w:rFonts w:hint="eastAsia" w:ascii="仿宋_GB2312" w:hAnsi="仿宋" w:eastAsia="仿宋_GB2312"/>
          <w:sz w:val="32"/>
          <w:szCs w:val="24"/>
        </w:rPr>
        <w:t>（标题：方正小标宋简体二号字体，正文：仿宋三号字体，行间距：固定值28磅。）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