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B6F16">
      <w:pPr>
        <w:ind w:left="420"/>
        <w:jc w:val="center"/>
        <w:outlineLvl w:val="2"/>
        <w:rPr>
          <w:rFonts w:ascii="宋体" w:hAnsi="宋体" w:eastAsia="宋体" w:cs="Times New Roman"/>
          <w:b/>
          <w:sz w:val="24"/>
          <w:szCs w:val="24"/>
        </w:rPr>
      </w:pPr>
      <w:bookmarkStart w:id="0" w:name="_Toc415150017"/>
      <w:bookmarkStart w:id="1" w:name="_Toc415842356"/>
      <w:bookmarkStart w:id="2" w:name="_Toc415128693"/>
      <w:bookmarkStart w:id="3" w:name="_Toc415129187"/>
      <w:r>
        <w:rPr>
          <w:rFonts w:hint="eastAsia" w:ascii="宋体" w:hAnsi="宋体" w:eastAsia="宋体" w:cs="Times New Roman"/>
          <w:b/>
          <w:sz w:val="24"/>
          <w:szCs w:val="24"/>
        </w:rPr>
        <w:t>关于拟同意</w:t>
      </w:r>
      <w:r>
        <w:rPr>
          <w:rFonts w:hint="eastAsia" w:ascii="宋体" w:hAnsi="宋体" w:eastAsia="宋体" w:cs="Times New Roman"/>
          <w:b/>
          <w:color w:val="FF0000"/>
          <w:sz w:val="24"/>
          <w:szCs w:val="24"/>
        </w:rPr>
        <w:t>XX</w:t>
      </w:r>
      <w:r>
        <w:rPr>
          <w:rFonts w:hint="eastAsia" w:ascii="宋体" w:hAnsi="宋体" w:eastAsia="宋体" w:cs="Times New Roman"/>
          <w:b/>
          <w:sz w:val="24"/>
          <w:szCs w:val="24"/>
        </w:rPr>
        <w:t>等X名同志转为中共正式党员的公示</w:t>
      </w:r>
      <w:bookmarkEnd w:id="0"/>
      <w:bookmarkEnd w:id="1"/>
      <w:bookmarkEnd w:id="2"/>
      <w:bookmarkEnd w:id="3"/>
    </w:p>
    <w:p w14:paraId="7AD18D5C">
      <w:pPr>
        <w:topLinePunct/>
        <w:adjustRightInd w:val="0"/>
        <w:snapToGrid w:val="0"/>
        <w:spacing w:line="360" w:lineRule="auto"/>
        <w:ind w:firstLine="600" w:firstLineChars="300"/>
        <w:rPr>
          <w:rFonts w:ascii="宋体" w:hAnsi="宋体" w:eastAsia="宋体" w:cs="宋体"/>
          <w:bCs/>
          <w:spacing w:val="10"/>
          <w:kern w:val="0"/>
          <w:sz w:val="18"/>
          <w:szCs w:val="20"/>
        </w:rPr>
      </w:pPr>
    </w:p>
    <w:p w14:paraId="5428F1B1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color w:val="FF0000"/>
          <w:spacing w:val="10"/>
          <w:kern w:val="0"/>
          <w:sz w:val="22"/>
          <w:szCs w:val="24"/>
        </w:rPr>
        <w:t>XX</w:t>
      </w: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支部拟于近期讨论XX等X名同志转为中共正式党员。现将有关情况公示如下：</w:t>
      </w:r>
    </w:p>
    <w:p w14:paraId="41CCE31A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×××同志，男（女），×年×月出生，××学历，个人简历如下。</w:t>
      </w:r>
    </w:p>
    <w:p w14:paraId="6C312114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1997年9月至2002年6月，河北省邢台市吴岳小学，学生；</w:t>
      </w:r>
    </w:p>
    <w:p w14:paraId="33CEE4CB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2002年9月至2005年6月，河北省邢台市吴岳中学，学生；</w:t>
      </w:r>
    </w:p>
    <w:p w14:paraId="232C0236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2005年9月至2008年6月，河北省邢台市第十九中学，学生；</w:t>
      </w:r>
    </w:p>
    <w:p w14:paraId="6A5D8983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2008年9月至2012年6月，中国石油大学（北京）理学院，学生；</w:t>
      </w:r>
    </w:p>
    <w:p w14:paraId="217153C3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2012年9至今，中国石油大学（北京）理学院，硕士研究生。</w:t>
      </w:r>
    </w:p>
    <w:p w14:paraId="13A72C45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现任××，曾获××（奖励）。于×年×月×日由×××党支部大会接收为中共预备党员，并由×××党委批准同意。预备期自×年×月×日至×年×月×日。预备期培养联系人为×××和×××。</w:t>
      </w: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  <w:lang w:eastAsia="zh-Hans"/>
        </w:rPr>
        <w:t>（后</w:t>
      </w: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因升学/支部拆分/支部调整，组织关系转至理学院×××党支部，培养联系人更换为×××和×××。）×××同志于×年×月×日向党支部递交了书面转正申请。</w:t>
      </w:r>
    </w:p>
    <w:p w14:paraId="0F5A1109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</w:p>
    <w:p w14:paraId="0D4C4211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×××同志，男（女），×年×月出生，××学历，个人简历如下。</w:t>
      </w:r>
    </w:p>
    <w:p w14:paraId="418F37B4">
      <w:pPr>
        <w:topLinePunct/>
        <w:adjustRightInd w:val="0"/>
        <w:snapToGrid w:val="0"/>
        <w:spacing w:line="360" w:lineRule="auto"/>
        <w:ind w:firstLine="480" w:firstLineChars="200"/>
        <w:rPr>
          <w:rFonts w:ascii="Arial" w:hAnsi="Arial" w:eastAsia="宋体" w:cs="Arial"/>
          <w:kern w:val="0"/>
          <w:sz w:val="24"/>
          <w:szCs w:val="24"/>
        </w:rPr>
      </w:pPr>
      <w:r>
        <w:rPr>
          <w:rFonts w:hint="eastAsia" w:ascii="Arial" w:hAnsi="Arial" w:eastAsia="宋体" w:cs="Arial"/>
          <w:kern w:val="0"/>
          <w:sz w:val="24"/>
          <w:szCs w:val="24"/>
        </w:rPr>
        <w:t>……</w:t>
      </w:r>
    </w:p>
    <w:p w14:paraId="2E58D0B4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……</w:t>
      </w:r>
    </w:p>
    <w:p w14:paraId="204B5AD7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公示起止时间：2020年11月2日8时至2020年11月6日18时。</w:t>
      </w:r>
      <w:bookmarkStart w:id="4" w:name="_GoBack"/>
      <w:bookmarkEnd w:id="4"/>
    </w:p>
    <w:p w14:paraId="05E8AE98">
      <w:pPr>
        <w:topLinePunct/>
        <w:adjustRightInd w:val="0"/>
        <w:snapToGrid w:val="0"/>
        <w:spacing w:line="360" w:lineRule="auto"/>
        <w:ind w:firstLine="440" w:firstLineChars="200"/>
        <w:rPr>
          <w:rFonts w:ascii="宋体" w:hAnsi="宋体" w:eastAsia="宋体" w:cs="Times New Roman"/>
          <w:sz w:val="22"/>
          <w:szCs w:val="24"/>
        </w:rPr>
      </w:pPr>
      <w:r>
        <w:rPr>
          <w:rFonts w:hint="eastAsia" w:ascii="宋体" w:hAnsi="宋体" w:eastAsia="宋体" w:cs="Times New Roman"/>
          <w:sz w:val="22"/>
          <w:szCs w:val="24"/>
        </w:rPr>
        <w:t>公示期间，</w:t>
      </w:r>
      <w:r>
        <w:rPr>
          <w:rFonts w:hint="eastAsia" w:ascii="宋体" w:hAnsi="宋体" w:eastAsia="宋体" w:cs="Times New Roman"/>
          <w:color w:val="FF0000"/>
          <w:sz w:val="22"/>
          <w:szCs w:val="24"/>
        </w:rPr>
        <w:t>XX</w:t>
      </w:r>
      <w:r>
        <w:rPr>
          <w:rFonts w:hint="eastAsia" w:ascii="宋体" w:hAnsi="宋体" w:eastAsia="宋体" w:cs="Times New Roman"/>
          <w:sz w:val="22"/>
          <w:szCs w:val="24"/>
        </w:rPr>
        <w:t>支部和</w:t>
      </w:r>
      <w:r>
        <w:rPr>
          <w:rFonts w:ascii="宋体" w:hAnsi="宋体" w:eastAsia="宋体" w:cs="宋体"/>
          <w:bCs/>
          <w:spacing w:val="10"/>
          <w:kern w:val="0"/>
          <w:sz w:val="22"/>
          <w:szCs w:val="24"/>
        </w:rPr>
        <w:t>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理</w:t>
      </w:r>
      <w:r>
        <w:rPr>
          <w:rFonts w:hint="eastAsia" w:ascii="宋体" w:hAnsi="宋体" w:eastAsia="宋体" w:cs="Times New Roman"/>
          <w:sz w:val="22"/>
          <w:szCs w:val="24"/>
        </w:rPr>
        <w:t>学院党委接受党员和群众来电、来信、来访。</w:t>
      </w:r>
    </w:p>
    <w:p w14:paraId="4A7EB172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联系人：</w:t>
      </w:r>
      <w:r>
        <w:rPr>
          <w:rFonts w:hint="eastAsia" w:ascii="宋体" w:hAnsi="宋体" w:eastAsia="宋体" w:cs="宋体"/>
          <w:bCs/>
          <w:color w:val="FF0000"/>
          <w:spacing w:val="10"/>
          <w:kern w:val="0"/>
          <w:sz w:val="22"/>
          <w:szCs w:val="24"/>
        </w:rPr>
        <w:t xml:space="preserve">支部书记姓名 </w:t>
      </w:r>
    </w:p>
    <w:p w14:paraId="796A2D0A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color w:val="FF0000"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>联系电话：</w:t>
      </w:r>
      <w:r>
        <w:rPr>
          <w:rFonts w:hint="eastAsia" w:ascii="宋体" w:hAnsi="宋体" w:eastAsia="宋体" w:cs="宋体"/>
          <w:bCs/>
          <w:color w:val="FF0000"/>
          <w:spacing w:val="10"/>
          <w:kern w:val="0"/>
          <w:sz w:val="22"/>
          <w:szCs w:val="24"/>
        </w:rPr>
        <w:t xml:space="preserve">支部书记电话 </w:t>
      </w:r>
    </w:p>
    <w:p w14:paraId="794ED589">
      <w:pPr>
        <w:topLinePunct/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 xml:space="preserve">来信来访地址：北京市昌平区府学路18号中国石油大学（北京）理学院B104   邮编：102249   </w:t>
      </w:r>
    </w:p>
    <w:p w14:paraId="6062E12D">
      <w:pPr>
        <w:snapToGrid w:val="0"/>
        <w:spacing w:line="360" w:lineRule="auto"/>
        <w:ind w:right="420" w:firstLine="1920" w:firstLineChars="800"/>
        <w:jc w:val="right"/>
        <w:rPr>
          <w:rFonts w:ascii="宋体" w:hAnsi="宋体" w:eastAsia="宋体" w:cs="宋体"/>
          <w:bCs/>
          <w:spacing w:val="10"/>
          <w:kern w:val="0"/>
          <w:sz w:val="22"/>
          <w:szCs w:val="24"/>
        </w:rPr>
      </w:pPr>
    </w:p>
    <w:p w14:paraId="4C6577A7">
      <w:pPr>
        <w:snapToGrid w:val="0"/>
        <w:spacing w:line="360" w:lineRule="auto"/>
        <w:ind w:right="420" w:firstLine="1920" w:firstLineChars="800"/>
        <w:jc w:val="right"/>
        <w:rPr>
          <w:rFonts w:ascii="宋体" w:hAnsi="宋体" w:eastAsia="宋体" w:cs="Times New Roman"/>
          <w:bCs/>
          <w:sz w:val="22"/>
          <w:szCs w:val="24"/>
        </w:rPr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 xml:space="preserve">   理学院</w:t>
      </w:r>
      <w:r>
        <w:rPr>
          <w:rFonts w:hint="eastAsia" w:ascii="宋体" w:hAnsi="宋体" w:eastAsia="宋体" w:cs="Times New Roman"/>
          <w:sz w:val="22"/>
          <w:szCs w:val="24"/>
        </w:rPr>
        <w:t>党委</w:t>
      </w:r>
      <w:r>
        <w:rPr>
          <w:rFonts w:hint="eastAsia" w:ascii="宋体" w:hAnsi="宋体" w:eastAsia="宋体" w:cs="Times New Roman"/>
          <w:bCs/>
          <w:sz w:val="22"/>
          <w:szCs w:val="24"/>
        </w:rPr>
        <w:t>（盖章）</w:t>
      </w:r>
    </w:p>
    <w:p w14:paraId="6BAC289E">
      <w:pPr>
        <w:topLinePunct/>
        <w:snapToGrid w:val="0"/>
        <w:spacing w:line="360" w:lineRule="auto"/>
        <w:ind w:left="4920" w:hanging="4920" w:hangingChars="2050"/>
        <w:jc w:val="right"/>
      </w:pPr>
      <w:r>
        <w:rPr>
          <w:rFonts w:hint="eastAsia" w:ascii="宋体" w:hAnsi="宋体" w:eastAsia="宋体" w:cs="宋体"/>
          <w:bCs/>
          <w:spacing w:val="10"/>
          <w:kern w:val="0"/>
          <w:sz w:val="22"/>
          <w:szCs w:val="24"/>
        </w:rPr>
        <w:t xml:space="preserve">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Q2MThjNDNiZWM0MjVjYzY5ZjQyMjViNzljMmU0MGIifQ=="/>
  </w:docVars>
  <w:rsids>
    <w:rsidRoot w:val="00AE4CC3"/>
    <w:rsid w:val="00030DE7"/>
    <w:rsid w:val="001065E6"/>
    <w:rsid w:val="00113791"/>
    <w:rsid w:val="00212E00"/>
    <w:rsid w:val="002C7E56"/>
    <w:rsid w:val="002E68A0"/>
    <w:rsid w:val="0040179A"/>
    <w:rsid w:val="00444397"/>
    <w:rsid w:val="006A682E"/>
    <w:rsid w:val="006C2866"/>
    <w:rsid w:val="00841ACD"/>
    <w:rsid w:val="00A02A1B"/>
    <w:rsid w:val="00AE4CC3"/>
    <w:rsid w:val="00B54D6A"/>
    <w:rsid w:val="00D04902"/>
    <w:rsid w:val="00E17CFB"/>
    <w:rsid w:val="00F477E2"/>
    <w:rsid w:val="00F96917"/>
    <w:rsid w:val="18B0463B"/>
    <w:rsid w:val="1C4C6A86"/>
    <w:rsid w:val="1EC6527F"/>
    <w:rsid w:val="2FE26CBF"/>
    <w:rsid w:val="3EA16B86"/>
    <w:rsid w:val="4FBF2353"/>
    <w:rsid w:val="577F1D8E"/>
    <w:rsid w:val="57F74EA9"/>
    <w:rsid w:val="5892757A"/>
    <w:rsid w:val="5FE615B5"/>
    <w:rsid w:val="6B9D73AC"/>
    <w:rsid w:val="7CFF2F91"/>
    <w:rsid w:val="7DE4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