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72117DEC" w14:textId="77777777" w:rsidR="000546DB" w:rsidRPr="00A53D46" w:rsidRDefault="000546DB" w:rsidP="000546DB">
      <w:pPr>
        <w:jc w:val="center"/>
        <w:rPr>
          <w:rFonts w:ascii="微软雅黑" w:eastAsia="微软雅黑" w:hAnsi="微软雅黑"/>
          <w:b/>
          <w:sz w:val="72"/>
          <w:szCs w:val="72"/>
        </w:rPr>
      </w:pPr>
      <w:r w:rsidRPr="00A53D46">
        <w:rPr>
          <w:rFonts w:ascii="微软雅黑" w:eastAsia="微软雅黑" w:hAnsi="微软雅黑" w:hint="eastAsia"/>
          <w:b/>
          <w:sz w:val="72"/>
          <w:szCs w:val="72"/>
        </w:rPr>
        <w:t>教 学 日 历</w:t>
      </w:r>
    </w:p>
    <w:p w14:paraId="2418AFB6" w14:textId="77777777" w:rsidR="000546DB" w:rsidRPr="0054515C" w:rsidRDefault="000546DB" w:rsidP="000546DB">
      <w:pPr>
        <w:jc w:val="center"/>
        <w:rPr>
          <w:rFonts w:ascii="仿宋" w:eastAsia="仿宋" w:hAnsi="仿宋"/>
          <w:b/>
        </w:rPr>
      </w:pPr>
    </w:p>
    <w:p w14:paraId="62199F06" w14:textId="7D300D16" w:rsidR="000546DB" w:rsidRPr="008D19E2" w:rsidRDefault="000546DB" w:rsidP="000546DB">
      <w:pPr>
        <w:jc w:val="center"/>
        <w:rPr>
          <w:rFonts w:ascii="微软雅黑" w:eastAsia="微软雅黑" w:hAnsi="微软雅黑"/>
          <w:sz w:val="28"/>
          <w:szCs w:val="28"/>
        </w:rPr>
      </w:pPr>
      <w:r w:rsidRPr="008D19E2">
        <w:rPr>
          <w:rFonts w:ascii="微软雅黑" w:eastAsia="微软雅黑" w:hAnsi="微软雅黑" w:hint="eastAsia"/>
          <w:sz w:val="28"/>
          <w:szCs w:val="28"/>
        </w:rPr>
        <w:t>（20</w:t>
      </w:r>
      <w:r w:rsidR="00983458">
        <w:rPr>
          <w:rFonts w:ascii="微软雅黑" w:eastAsia="微软雅黑" w:hAnsi="微软雅黑"/>
          <w:sz w:val="28"/>
          <w:szCs w:val="28"/>
        </w:rPr>
        <w:t>20</w:t>
      </w:r>
      <w:r w:rsidRPr="008D19E2">
        <w:rPr>
          <w:rFonts w:ascii="微软雅黑" w:eastAsia="微软雅黑" w:hAnsi="微软雅黑" w:hint="eastAsia"/>
          <w:sz w:val="28"/>
          <w:szCs w:val="28"/>
        </w:rPr>
        <w:t xml:space="preserve"> 至20</w:t>
      </w:r>
      <w:r>
        <w:rPr>
          <w:rFonts w:ascii="微软雅黑" w:eastAsia="微软雅黑" w:hAnsi="微软雅黑"/>
          <w:sz w:val="28"/>
          <w:szCs w:val="28"/>
        </w:rPr>
        <w:t>2</w:t>
      </w:r>
      <w:r w:rsidR="00983458">
        <w:rPr>
          <w:rFonts w:ascii="微软雅黑" w:eastAsia="微软雅黑" w:hAnsi="微软雅黑"/>
          <w:sz w:val="28"/>
          <w:szCs w:val="28"/>
        </w:rPr>
        <w:t>1</w:t>
      </w:r>
      <w:r w:rsidRPr="008D19E2">
        <w:rPr>
          <w:rFonts w:ascii="微软雅黑" w:eastAsia="微软雅黑" w:hAnsi="微软雅黑" w:hint="eastAsia"/>
          <w:sz w:val="28"/>
          <w:szCs w:val="28"/>
        </w:rPr>
        <w:t xml:space="preserve"> 学年 第 </w:t>
      </w:r>
      <w:r>
        <w:rPr>
          <w:rFonts w:ascii="微软雅黑" w:eastAsia="微软雅黑" w:hAnsi="微软雅黑"/>
          <w:sz w:val="28"/>
          <w:szCs w:val="28"/>
        </w:rPr>
        <w:t>2</w:t>
      </w:r>
      <w:r w:rsidRPr="008D19E2">
        <w:rPr>
          <w:rFonts w:ascii="微软雅黑" w:eastAsia="微软雅黑" w:hAnsi="微软雅黑" w:hint="eastAsia"/>
          <w:sz w:val="28"/>
          <w:szCs w:val="28"/>
        </w:rPr>
        <w:t xml:space="preserve"> 学期）</w:t>
      </w:r>
    </w:p>
    <w:p w14:paraId="0BF69514" w14:textId="77777777" w:rsidR="000546DB" w:rsidRDefault="000546DB" w:rsidP="000546DB">
      <w:pPr>
        <w:jc w:val="center"/>
        <w:rPr>
          <w:rFonts w:ascii="仿宋" w:eastAsia="仿宋" w:hAnsi="仿宋"/>
          <w:b/>
        </w:rPr>
      </w:pPr>
    </w:p>
    <w:p w14:paraId="0DC1E953" w14:textId="36D77723" w:rsidR="000546DB" w:rsidRDefault="000546DB" w:rsidP="000546DB">
      <w:pPr>
        <w:jc w:val="center"/>
        <w:rPr>
          <w:rFonts w:ascii="仿宋" w:eastAsia="仿宋" w:hAnsi="仿宋"/>
          <w:b/>
        </w:rPr>
      </w:pPr>
    </w:p>
    <w:p w14:paraId="03023BBB" w14:textId="07BA2963" w:rsidR="00657ACF" w:rsidRDefault="00657ACF" w:rsidP="000546DB">
      <w:pPr>
        <w:jc w:val="center"/>
        <w:rPr>
          <w:rFonts w:ascii="仿宋" w:eastAsia="仿宋" w:hAnsi="仿宋"/>
          <w:b/>
        </w:rPr>
      </w:pPr>
    </w:p>
    <w:p w14:paraId="0BD27424" w14:textId="23BE43E4" w:rsidR="00657ACF" w:rsidRDefault="00657ACF" w:rsidP="000546DB">
      <w:pPr>
        <w:jc w:val="center"/>
        <w:rPr>
          <w:rFonts w:ascii="仿宋" w:eastAsia="仿宋" w:hAnsi="仿宋"/>
          <w:b/>
        </w:rPr>
      </w:pPr>
    </w:p>
    <w:p w14:paraId="553F3C99" w14:textId="77777777" w:rsidR="00657ACF" w:rsidRDefault="00657ACF" w:rsidP="000546DB">
      <w:pPr>
        <w:jc w:val="center"/>
        <w:rPr>
          <w:rFonts w:ascii="仿宋" w:eastAsia="仿宋" w:hAnsi="仿宋"/>
          <w:b/>
        </w:rPr>
      </w:pP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293"/>
        <w:gridCol w:w="851"/>
        <w:gridCol w:w="850"/>
        <w:gridCol w:w="851"/>
        <w:gridCol w:w="992"/>
        <w:gridCol w:w="669"/>
        <w:gridCol w:w="465"/>
        <w:gridCol w:w="851"/>
        <w:gridCol w:w="675"/>
      </w:tblGrid>
      <w:tr w:rsidR="00E035EC" w:rsidRPr="00D9342D" w14:paraId="35A48980" w14:textId="77777777" w:rsidTr="006E0805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FF97039" w14:textId="77777777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课程名称</w:t>
            </w:r>
          </w:p>
        </w:tc>
        <w:tc>
          <w:tcPr>
            <w:tcW w:w="3544" w:type="dxa"/>
            <w:gridSpan w:val="4"/>
            <w:tcBorders>
              <w:top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533704" w14:textId="5BFD62E4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8035D5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遥感原</w:t>
            </w:r>
            <w:r w:rsidR="008234D4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地质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672551D" w14:textId="77777777" w:rsidR="00E035EC" w:rsidRPr="00D9342D" w:rsidRDefault="00E035EC" w:rsidP="006E0805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课程性质</w:t>
            </w:r>
          </w:p>
        </w:tc>
        <w:tc>
          <w:tcPr>
            <w:tcW w:w="1526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B38305E" w14:textId="790E9243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8035D5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选修</w:t>
            </w:r>
          </w:p>
        </w:tc>
      </w:tr>
      <w:tr w:rsidR="00E035EC" w:rsidRPr="00D9342D" w14:paraId="7E2C808E" w14:textId="77777777" w:rsidTr="006E0805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43BB704" w14:textId="77777777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总学时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1E8BAD2" w14:textId="1828E1D6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4</w:t>
            </w:r>
            <w:r>
              <w:rPr>
                <w:rFonts w:ascii="微软雅黑" w:eastAsia="微软雅黑" w:hAnsi="微软雅黑"/>
                <w:bCs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853BDC3" w14:textId="77777777" w:rsidR="00E035EC" w:rsidRPr="00D9342D" w:rsidRDefault="00E035EC" w:rsidP="006E0805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讲授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FA3D9E1" w14:textId="09F54CAD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3</w:t>
            </w:r>
            <w:r>
              <w:rPr>
                <w:rFonts w:ascii="微软雅黑" w:eastAsia="微软雅黑" w:hAnsi="微软雅黑"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BEA56C4" w14:textId="77777777" w:rsidR="00E035EC" w:rsidRPr="00D9342D" w:rsidRDefault="00E035EC" w:rsidP="006E0805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实验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80F88BA" w14:textId="736C9B04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6FD1439" w14:textId="77777777" w:rsidR="00E035EC" w:rsidRPr="00D9342D" w:rsidRDefault="00E035EC" w:rsidP="006E0805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上机</w:t>
            </w:r>
          </w:p>
        </w:tc>
        <w:tc>
          <w:tcPr>
            <w:tcW w:w="675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5FDA194" w14:textId="60412ABB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1</w:t>
            </w:r>
            <w:r w:rsidR="008234D4">
              <w:rPr>
                <w:rFonts w:ascii="微软雅黑" w:eastAsia="微软雅黑" w:hAnsi="微软雅黑"/>
                <w:bCs/>
                <w:sz w:val="24"/>
                <w:szCs w:val="24"/>
              </w:rPr>
              <w:t>6</w:t>
            </w:r>
          </w:p>
        </w:tc>
      </w:tr>
      <w:tr w:rsidR="00E035EC" w:rsidRPr="00D9342D" w14:paraId="14C22F5F" w14:textId="77777777" w:rsidTr="006E0805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C4CC6F8" w14:textId="77777777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授课班级</w:t>
            </w:r>
          </w:p>
        </w:tc>
        <w:tc>
          <w:tcPr>
            <w:tcW w:w="3544" w:type="dxa"/>
            <w:gridSpan w:val="4"/>
            <w:tcBorders>
              <w:top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879C379" w14:textId="7C41D2DC" w:rsidR="00E035EC" w:rsidRPr="00D9342D" w:rsidRDefault="008234D4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地质</w:t>
            </w:r>
            <w:r w:rsidR="00E035EC" w:rsidRPr="008035D5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学1</w:t>
            </w:r>
            <w:r w:rsidR="009779E7">
              <w:rPr>
                <w:rFonts w:ascii="微软雅黑" w:eastAsia="微软雅黑" w:hAnsi="微软雅黑"/>
                <w:bCs/>
                <w:sz w:val="24"/>
                <w:szCs w:val="24"/>
              </w:rPr>
              <w:t>9</w:t>
            </w:r>
            <w:r w:rsidR="00E035EC" w:rsidRPr="008035D5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级1，2班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24CFFAD" w14:textId="77777777" w:rsidR="00E035EC" w:rsidRDefault="00E035EC" w:rsidP="006E0805">
            <w:pPr>
              <w:jc w:val="center"/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学生人数</w:t>
            </w:r>
          </w:p>
        </w:tc>
        <w:tc>
          <w:tcPr>
            <w:tcW w:w="1526" w:type="dxa"/>
            <w:gridSpan w:val="2"/>
            <w:tcBorders>
              <w:top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EF98078" w14:textId="2447A9EA" w:rsidR="00E035EC" w:rsidRPr="00D9342D" w:rsidRDefault="00377395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3</w:t>
            </w:r>
            <w:r>
              <w:rPr>
                <w:rFonts w:ascii="微软雅黑" w:eastAsia="微软雅黑" w:hAnsi="微软雅黑"/>
                <w:bCs/>
                <w:sz w:val="24"/>
                <w:szCs w:val="24"/>
              </w:rPr>
              <w:t>3</w:t>
            </w:r>
          </w:p>
        </w:tc>
      </w:tr>
      <w:tr w:rsidR="00E035EC" w:rsidRPr="00D9342D" w14:paraId="4FCE362F" w14:textId="77777777" w:rsidTr="006E0805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8A016B1" w14:textId="77777777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任课教师</w:t>
            </w:r>
          </w:p>
        </w:tc>
        <w:tc>
          <w:tcPr>
            <w:tcW w:w="2552" w:type="dxa"/>
            <w:gridSpan w:val="3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0937392" w14:textId="1BD1C8E2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8035D5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周子勇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3C577D7" w14:textId="77777777" w:rsidR="00E035EC" w:rsidRPr="00D9342D" w:rsidRDefault="00E035EC" w:rsidP="006E0805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职称</w:t>
            </w:r>
          </w:p>
        </w:tc>
        <w:tc>
          <w:tcPr>
            <w:tcW w:w="2660" w:type="dxa"/>
            <w:gridSpan w:val="4"/>
            <w:tcBorders>
              <w:top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99337BD" w14:textId="04F6FDF1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8035D5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副教授</w:t>
            </w:r>
          </w:p>
        </w:tc>
      </w:tr>
      <w:tr w:rsidR="00E035EC" w:rsidRPr="00D9342D" w14:paraId="6B83C02A" w14:textId="77777777" w:rsidTr="006E0805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50191D3" w14:textId="77777777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开课学院</w:t>
            </w:r>
          </w:p>
        </w:tc>
        <w:tc>
          <w:tcPr>
            <w:tcW w:w="2552" w:type="dxa"/>
            <w:gridSpan w:val="3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84422F2" w14:textId="042B819D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8035D5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地球科学学院</w:t>
            </w:r>
          </w:p>
        </w:tc>
        <w:tc>
          <w:tcPr>
            <w:tcW w:w="1661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8FD68D9" w14:textId="77777777" w:rsidR="00E035EC" w:rsidRPr="00D9342D" w:rsidRDefault="00E035EC" w:rsidP="006E0805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系（教研室）</w:t>
            </w:r>
          </w:p>
        </w:tc>
        <w:tc>
          <w:tcPr>
            <w:tcW w:w="1991" w:type="dxa"/>
            <w:gridSpan w:val="3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CABF285" w14:textId="77A097F0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8035D5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地质学系</w:t>
            </w:r>
          </w:p>
        </w:tc>
      </w:tr>
      <w:tr w:rsidR="00E035EC" w:rsidRPr="00D9342D" w14:paraId="4F8E227B" w14:textId="77777777" w:rsidTr="006E0805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870022B" w14:textId="77777777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教材名称</w:t>
            </w:r>
          </w:p>
        </w:tc>
        <w:tc>
          <w:tcPr>
            <w:tcW w:w="354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C100FA7" w14:textId="3096013A" w:rsidR="00E035EC" w:rsidRPr="00D9342D" w:rsidRDefault="00E035EC" w:rsidP="006E0805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8035D5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《遥感</w:t>
            </w:r>
            <w:r w:rsidR="00036919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原理与地学应用</w:t>
            </w:r>
            <w:r w:rsidRPr="008035D5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》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F353FF3" w14:textId="77777777" w:rsidR="00E035EC" w:rsidRPr="00D9342D" w:rsidRDefault="00E035EC" w:rsidP="006E0805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编/著</w:t>
            </w: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者</w:t>
            </w:r>
          </w:p>
        </w:tc>
        <w:tc>
          <w:tcPr>
            <w:tcW w:w="1526" w:type="dxa"/>
            <w:gridSpan w:val="2"/>
            <w:tcBorders>
              <w:top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8E335A7" w14:textId="0B6DD7B6" w:rsidR="00E035EC" w:rsidRPr="00D9342D" w:rsidRDefault="00036919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周子勇</w:t>
            </w:r>
          </w:p>
        </w:tc>
      </w:tr>
      <w:tr w:rsidR="00E035EC" w:rsidRPr="00D9342D" w14:paraId="5A19D823" w14:textId="77777777" w:rsidTr="006E0805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ACDA838" w14:textId="77777777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出版单位</w:t>
            </w:r>
          </w:p>
        </w:tc>
        <w:tc>
          <w:tcPr>
            <w:tcW w:w="354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EBB3685" w14:textId="0D7E0263" w:rsidR="00E035EC" w:rsidRPr="00D9342D" w:rsidRDefault="00036919" w:rsidP="006E0805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自编讲义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F2785C6" w14:textId="77777777" w:rsidR="00E035EC" w:rsidRPr="00D9342D" w:rsidRDefault="00E035EC" w:rsidP="006E0805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出版时间</w:t>
            </w:r>
          </w:p>
        </w:tc>
        <w:tc>
          <w:tcPr>
            <w:tcW w:w="1526" w:type="dxa"/>
            <w:gridSpan w:val="2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A43E7A1" w14:textId="2B3C70ED" w:rsidR="00E035EC" w:rsidRPr="00D9342D" w:rsidRDefault="00E035EC" w:rsidP="006E0805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8035D5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2</w:t>
            </w:r>
            <w:r w:rsidRPr="008035D5">
              <w:rPr>
                <w:rFonts w:ascii="微软雅黑" w:eastAsia="微软雅黑" w:hAnsi="微软雅黑"/>
                <w:bCs/>
                <w:sz w:val="24"/>
                <w:szCs w:val="24"/>
              </w:rPr>
              <w:t>0</w:t>
            </w:r>
            <w:r w:rsidR="00036919">
              <w:rPr>
                <w:rFonts w:ascii="微软雅黑" w:eastAsia="微软雅黑" w:hAnsi="微软雅黑"/>
                <w:bCs/>
                <w:sz w:val="24"/>
                <w:szCs w:val="24"/>
              </w:rPr>
              <w:t>2</w:t>
            </w:r>
            <w:r w:rsidRPr="008035D5">
              <w:rPr>
                <w:rFonts w:ascii="微软雅黑" w:eastAsia="微软雅黑" w:hAnsi="微软雅黑"/>
                <w:bCs/>
                <w:sz w:val="24"/>
                <w:szCs w:val="24"/>
              </w:rPr>
              <w:t>1</w:t>
            </w:r>
            <w:r w:rsidRPr="008035D5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年</w:t>
            </w:r>
          </w:p>
        </w:tc>
      </w:tr>
    </w:tbl>
    <w:p w14:paraId="6320CC73" w14:textId="099CC14C" w:rsidR="000546DB" w:rsidRDefault="000546DB" w:rsidP="000546DB">
      <w:pPr>
        <w:jc w:val="center"/>
        <w:rPr>
          <w:rFonts w:ascii="仿宋" w:eastAsia="仿宋" w:hAnsi="仿宋"/>
          <w:b/>
        </w:rPr>
      </w:pPr>
    </w:p>
    <w:p w14:paraId="5DB0477D" w14:textId="4EB3802B" w:rsidR="00657ACF" w:rsidRDefault="00657ACF" w:rsidP="000546DB">
      <w:pPr>
        <w:jc w:val="center"/>
        <w:rPr>
          <w:rFonts w:ascii="仿宋" w:eastAsia="仿宋" w:hAnsi="仿宋"/>
          <w:b/>
        </w:rPr>
      </w:pPr>
    </w:p>
    <w:p w14:paraId="5748D1D4" w14:textId="1FA6948C" w:rsidR="00657ACF" w:rsidRDefault="00657ACF" w:rsidP="000546DB">
      <w:pPr>
        <w:jc w:val="center"/>
        <w:rPr>
          <w:rFonts w:ascii="仿宋" w:eastAsia="仿宋" w:hAnsi="仿宋"/>
          <w:b/>
        </w:rPr>
      </w:pPr>
    </w:p>
    <w:p w14:paraId="549D933A" w14:textId="3C260624" w:rsidR="00657ACF" w:rsidRDefault="00657ACF" w:rsidP="000546DB">
      <w:pPr>
        <w:jc w:val="center"/>
        <w:rPr>
          <w:rFonts w:ascii="仿宋" w:eastAsia="仿宋" w:hAnsi="仿宋"/>
          <w:b/>
        </w:rPr>
      </w:pPr>
    </w:p>
    <w:p w14:paraId="19C66667" w14:textId="6B53304B" w:rsidR="00657ACF" w:rsidRDefault="00657ACF" w:rsidP="000546DB">
      <w:pPr>
        <w:jc w:val="center"/>
        <w:rPr>
          <w:rFonts w:ascii="仿宋" w:eastAsia="仿宋" w:hAnsi="仿宋"/>
          <w:b/>
        </w:rPr>
      </w:pPr>
    </w:p>
    <w:p w14:paraId="717093E5" w14:textId="06E6B2B4" w:rsidR="00657ACF" w:rsidRDefault="00657ACF" w:rsidP="000546DB">
      <w:pPr>
        <w:jc w:val="center"/>
        <w:rPr>
          <w:rFonts w:ascii="仿宋" w:eastAsia="仿宋" w:hAnsi="仿宋"/>
          <w:b/>
        </w:rPr>
      </w:pPr>
    </w:p>
    <w:p w14:paraId="5B625644" w14:textId="6694555A" w:rsidR="00657ACF" w:rsidRDefault="00657ACF" w:rsidP="000546DB">
      <w:pPr>
        <w:jc w:val="center"/>
        <w:rPr>
          <w:rFonts w:ascii="仿宋" w:eastAsia="仿宋" w:hAnsi="仿宋"/>
          <w:b/>
        </w:rPr>
      </w:pPr>
    </w:p>
    <w:p w14:paraId="639B580D" w14:textId="598DDC50" w:rsidR="00657ACF" w:rsidRDefault="00657ACF" w:rsidP="000546DB">
      <w:pPr>
        <w:jc w:val="center"/>
        <w:rPr>
          <w:rFonts w:ascii="仿宋" w:eastAsia="仿宋" w:hAnsi="仿宋"/>
          <w:b/>
        </w:rPr>
      </w:pPr>
    </w:p>
    <w:p w14:paraId="3249D0FD" w14:textId="54E35147" w:rsidR="00657ACF" w:rsidRDefault="00657ACF" w:rsidP="000546DB">
      <w:pPr>
        <w:jc w:val="center"/>
        <w:rPr>
          <w:rFonts w:ascii="仿宋" w:eastAsia="仿宋" w:hAnsi="仿宋"/>
          <w:b/>
        </w:rPr>
      </w:pPr>
    </w:p>
    <w:p w14:paraId="2FB1E2B1" w14:textId="5652683B" w:rsidR="00657ACF" w:rsidRDefault="00657ACF" w:rsidP="000546DB">
      <w:pPr>
        <w:jc w:val="center"/>
        <w:rPr>
          <w:rFonts w:ascii="仿宋" w:eastAsia="仿宋" w:hAnsi="仿宋"/>
          <w:b/>
        </w:rPr>
      </w:pPr>
    </w:p>
    <w:p w14:paraId="6A6901B1" w14:textId="5972D0D8" w:rsidR="00657ACF" w:rsidRDefault="00657ACF" w:rsidP="000546DB">
      <w:pPr>
        <w:jc w:val="center"/>
        <w:rPr>
          <w:rFonts w:ascii="仿宋" w:eastAsia="仿宋" w:hAnsi="仿宋"/>
          <w:b/>
        </w:rPr>
      </w:pPr>
    </w:p>
    <w:p w14:paraId="24C2DDBD" w14:textId="62C16B62" w:rsidR="00657ACF" w:rsidRDefault="00657ACF" w:rsidP="000546DB">
      <w:pPr>
        <w:jc w:val="center"/>
        <w:rPr>
          <w:rFonts w:ascii="仿宋" w:eastAsia="仿宋" w:hAnsi="仿宋"/>
          <w:b/>
        </w:rPr>
      </w:pPr>
    </w:p>
    <w:p w14:paraId="314172A2" w14:textId="77777777" w:rsidR="00657ACF" w:rsidRDefault="00657ACF" w:rsidP="000546DB">
      <w:pPr>
        <w:jc w:val="center"/>
        <w:rPr>
          <w:rFonts w:ascii="仿宋" w:eastAsia="仿宋" w:hAnsi="仿宋"/>
          <w:b/>
        </w:rPr>
      </w:pPr>
    </w:p>
    <w:p w14:paraId="2559850D" w14:textId="77777777" w:rsidR="000546DB" w:rsidRDefault="000546DB" w:rsidP="000546DB">
      <w:pPr>
        <w:jc w:val="center"/>
        <w:rPr>
          <w:rFonts w:ascii="微软雅黑" w:eastAsia="微软雅黑" w:hAnsi="微软雅黑"/>
          <w:bCs/>
          <w:sz w:val="32"/>
          <w:szCs w:val="32"/>
        </w:rPr>
      </w:pPr>
      <w:r w:rsidRPr="0054515C">
        <w:rPr>
          <w:rFonts w:ascii="微软雅黑" w:eastAsia="微软雅黑" w:hAnsi="微软雅黑" w:hint="eastAsia"/>
          <w:bCs/>
          <w:sz w:val="32"/>
          <w:szCs w:val="32"/>
        </w:rPr>
        <w:t>中国石油大学（北京）教务处制</w:t>
      </w:r>
    </w:p>
    <w:p w14:paraId="7F55409D" w14:textId="1FC5FD8D" w:rsidR="00EF3C81" w:rsidRDefault="00EF3C81">
      <w:pPr>
        <w:ind w:left="315" w:hangingChars="150" w:hanging="315"/>
        <w:sectPr w:rsidR="00EF3C81">
          <w:pgSz w:w="11907" w:h="16840"/>
          <w:pgMar w:top="1440" w:right="1797" w:bottom="1440" w:left="1797" w:header="851" w:footer="992" w:gutter="0"/>
          <w:cols w:space="720"/>
        </w:sectPr>
      </w:pPr>
    </w:p>
    <w:tbl>
      <w:tblPr>
        <w:tblW w:w="94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"/>
        <w:gridCol w:w="709"/>
        <w:gridCol w:w="3827"/>
        <w:gridCol w:w="567"/>
        <w:gridCol w:w="426"/>
        <w:gridCol w:w="425"/>
        <w:gridCol w:w="425"/>
        <w:gridCol w:w="992"/>
        <w:gridCol w:w="1134"/>
      </w:tblGrid>
      <w:tr w:rsidR="008B5AE8" w14:paraId="1A2627EE" w14:textId="77777777" w:rsidTr="00C17804">
        <w:trPr>
          <w:cantSplit/>
        </w:trPr>
        <w:tc>
          <w:tcPr>
            <w:tcW w:w="1701" w:type="dxa"/>
            <w:gridSpan w:val="3"/>
          </w:tcPr>
          <w:p w14:paraId="049CB34F" w14:textId="77777777" w:rsidR="008B5AE8" w:rsidRPr="001D0C1C" w:rsidRDefault="008B5AE8" w:rsidP="001D0C1C">
            <w:pPr>
              <w:spacing w:line="240" w:lineRule="atLeast"/>
              <w:jc w:val="center"/>
              <w:rPr>
                <w:rFonts w:ascii="微软雅黑" w:eastAsia="微软雅黑" w:hAnsi="微软雅黑"/>
                <w:szCs w:val="21"/>
              </w:rPr>
            </w:pPr>
            <w:r w:rsidRPr="001D0C1C">
              <w:rPr>
                <w:rFonts w:ascii="微软雅黑" w:eastAsia="微软雅黑" w:hAnsi="微软雅黑" w:hint="eastAsia"/>
                <w:szCs w:val="21"/>
              </w:rPr>
              <w:lastRenderedPageBreak/>
              <w:t>教学时间</w:t>
            </w:r>
          </w:p>
        </w:tc>
        <w:tc>
          <w:tcPr>
            <w:tcW w:w="3827" w:type="dxa"/>
            <w:vMerge w:val="restart"/>
            <w:vAlign w:val="center"/>
          </w:tcPr>
          <w:p w14:paraId="7660DDB8" w14:textId="388EBCC0" w:rsidR="008B5AE8" w:rsidRPr="001D0C1C" w:rsidRDefault="008B5AE8" w:rsidP="001D0C1C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授课内容提要</w:t>
            </w:r>
          </w:p>
        </w:tc>
        <w:tc>
          <w:tcPr>
            <w:tcW w:w="567" w:type="dxa"/>
            <w:vMerge w:val="restart"/>
          </w:tcPr>
          <w:p w14:paraId="56C90A9F" w14:textId="4C444BA2" w:rsidR="008B5AE8" w:rsidRPr="001D0C1C" w:rsidRDefault="008B5AE8" w:rsidP="001D0C1C">
            <w:pPr>
              <w:spacing w:line="240" w:lineRule="atLeast"/>
              <w:rPr>
                <w:rFonts w:ascii="微软雅黑" w:eastAsia="微软雅黑" w:hAnsi="微软雅黑"/>
                <w:szCs w:val="21"/>
              </w:rPr>
            </w:pPr>
            <w:r w:rsidRPr="001D0C1C">
              <w:rPr>
                <w:rFonts w:ascii="微软雅黑" w:eastAsia="微软雅黑" w:hAnsi="微软雅黑" w:hint="eastAsia"/>
                <w:szCs w:val="21"/>
              </w:rPr>
              <w:t>周学时</w:t>
            </w:r>
          </w:p>
        </w:tc>
        <w:tc>
          <w:tcPr>
            <w:tcW w:w="1276" w:type="dxa"/>
            <w:gridSpan w:val="3"/>
          </w:tcPr>
          <w:p w14:paraId="72D4F0C8" w14:textId="58EF96FA" w:rsidR="008B5AE8" w:rsidRPr="001D0C1C" w:rsidRDefault="008B5AE8" w:rsidP="001D0C1C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1D0C1C">
              <w:rPr>
                <w:rFonts w:ascii="微软雅黑" w:eastAsia="微软雅黑" w:hAnsi="微软雅黑" w:hint="eastAsia"/>
                <w:szCs w:val="21"/>
              </w:rPr>
              <w:t>学时分配</w:t>
            </w:r>
          </w:p>
        </w:tc>
        <w:tc>
          <w:tcPr>
            <w:tcW w:w="992" w:type="dxa"/>
            <w:vMerge w:val="restart"/>
          </w:tcPr>
          <w:p w14:paraId="55D0EB05" w14:textId="0F70FCF4" w:rsidR="008B5AE8" w:rsidRPr="001D0C1C" w:rsidRDefault="008B5AE8" w:rsidP="001D0C1C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授课教师</w:t>
            </w:r>
          </w:p>
        </w:tc>
        <w:tc>
          <w:tcPr>
            <w:tcW w:w="1134" w:type="dxa"/>
            <w:vMerge w:val="restart"/>
            <w:vAlign w:val="center"/>
          </w:tcPr>
          <w:p w14:paraId="18E812CE" w14:textId="7C9406AC" w:rsidR="008B5AE8" w:rsidRPr="001D0C1C" w:rsidRDefault="008B5AE8" w:rsidP="001D0C1C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1D0C1C">
              <w:rPr>
                <w:rFonts w:ascii="微软雅黑" w:eastAsia="微软雅黑" w:hAnsi="微软雅黑" w:hint="eastAsia"/>
                <w:szCs w:val="21"/>
              </w:rPr>
              <w:t>备注</w:t>
            </w:r>
          </w:p>
        </w:tc>
      </w:tr>
      <w:tr w:rsidR="008B5AE8" w14:paraId="54C95B62" w14:textId="77777777" w:rsidTr="00C17804">
        <w:trPr>
          <w:cantSplit/>
          <w:trHeight w:val="501"/>
        </w:trPr>
        <w:tc>
          <w:tcPr>
            <w:tcW w:w="567" w:type="dxa"/>
            <w:vAlign w:val="center"/>
          </w:tcPr>
          <w:p w14:paraId="44D686B0" w14:textId="15A88B6B" w:rsidR="008B5AE8" w:rsidRDefault="008B5AE8" w:rsidP="001D0C1C">
            <w:pPr>
              <w:spacing w:line="240" w:lineRule="atLeast"/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周次</w:t>
            </w:r>
          </w:p>
        </w:tc>
        <w:tc>
          <w:tcPr>
            <w:tcW w:w="425" w:type="dxa"/>
            <w:vAlign w:val="center"/>
          </w:tcPr>
          <w:p w14:paraId="74F9F4BC" w14:textId="5ED68673" w:rsidR="008B5AE8" w:rsidRDefault="008B5AE8" w:rsidP="001D0C1C">
            <w:pPr>
              <w:spacing w:line="240" w:lineRule="atLeast"/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星期</w:t>
            </w:r>
          </w:p>
        </w:tc>
        <w:tc>
          <w:tcPr>
            <w:tcW w:w="709" w:type="dxa"/>
            <w:vAlign w:val="center"/>
          </w:tcPr>
          <w:p w14:paraId="04380249" w14:textId="66F0CCE8" w:rsidR="008B5AE8" w:rsidRDefault="008B5AE8" w:rsidP="001D0C1C">
            <w:pPr>
              <w:spacing w:line="240" w:lineRule="atLeast"/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节次</w:t>
            </w:r>
          </w:p>
        </w:tc>
        <w:tc>
          <w:tcPr>
            <w:tcW w:w="3827" w:type="dxa"/>
            <w:vMerge/>
          </w:tcPr>
          <w:p w14:paraId="73BC4D6F" w14:textId="77777777" w:rsidR="008B5AE8" w:rsidRDefault="008B5AE8" w:rsidP="001D0C1C"/>
        </w:tc>
        <w:tc>
          <w:tcPr>
            <w:tcW w:w="567" w:type="dxa"/>
            <w:vMerge/>
          </w:tcPr>
          <w:p w14:paraId="19F38DE4" w14:textId="77777777" w:rsidR="008B5AE8" w:rsidRDefault="008B5AE8" w:rsidP="001D0C1C"/>
        </w:tc>
        <w:tc>
          <w:tcPr>
            <w:tcW w:w="426" w:type="dxa"/>
            <w:vAlign w:val="center"/>
          </w:tcPr>
          <w:p w14:paraId="2F973354" w14:textId="4F1CDD9F" w:rsidR="008B5AE8" w:rsidRDefault="008B5AE8" w:rsidP="001D0C1C">
            <w:r>
              <w:rPr>
                <w:rFonts w:ascii="微软雅黑" w:eastAsia="微软雅黑" w:hAnsi="微软雅黑" w:hint="eastAsia"/>
                <w:szCs w:val="21"/>
              </w:rPr>
              <w:t>讲授</w:t>
            </w:r>
          </w:p>
        </w:tc>
        <w:tc>
          <w:tcPr>
            <w:tcW w:w="425" w:type="dxa"/>
            <w:vAlign w:val="center"/>
          </w:tcPr>
          <w:p w14:paraId="5698ECA4" w14:textId="3787542C" w:rsidR="008B5AE8" w:rsidRDefault="008B5AE8" w:rsidP="001D0C1C">
            <w:r w:rsidRPr="00D9342D">
              <w:rPr>
                <w:rFonts w:ascii="微软雅黑" w:eastAsia="微软雅黑" w:hAnsi="微软雅黑" w:hint="eastAsia"/>
                <w:szCs w:val="21"/>
              </w:rPr>
              <w:t>实验</w:t>
            </w:r>
          </w:p>
        </w:tc>
        <w:tc>
          <w:tcPr>
            <w:tcW w:w="425" w:type="dxa"/>
            <w:vAlign w:val="center"/>
          </w:tcPr>
          <w:p w14:paraId="43BB2239" w14:textId="00C642A8" w:rsidR="008B5AE8" w:rsidRDefault="008B5AE8" w:rsidP="001D0C1C">
            <w:r w:rsidRPr="00D9342D">
              <w:rPr>
                <w:rFonts w:ascii="微软雅黑" w:eastAsia="微软雅黑" w:hAnsi="微软雅黑" w:hint="eastAsia"/>
                <w:szCs w:val="21"/>
              </w:rPr>
              <w:t>上机</w:t>
            </w:r>
          </w:p>
        </w:tc>
        <w:tc>
          <w:tcPr>
            <w:tcW w:w="992" w:type="dxa"/>
            <w:vMerge/>
          </w:tcPr>
          <w:p w14:paraId="6964FEE8" w14:textId="77777777" w:rsidR="008B5AE8" w:rsidRDefault="008B5AE8" w:rsidP="001D0C1C"/>
        </w:tc>
        <w:tc>
          <w:tcPr>
            <w:tcW w:w="1134" w:type="dxa"/>
            <w:vMerge/>
          </w:tcPr>
          <w:p w14:paraId="7D1CCBF4" w14:textId="4AD50671" w:rsidR="008B5AE8" w:rsidRDefault="008B5AE8" w:rsidP="001D0C1C"/>
        </w:tc>
      </w:tr>
      <w:tr w:rsidR="008B5AE8" w14:paraId="7D95EC57" w14:textId="77777777" w:rsidTr="00C17804">
        <w:tc>
          <w:tcPr>
            <w:tcW w:w="567" w:type="dxa"/>
            <w:vMerge w:val="restart"/>
            <w:vAlign w:val="center"/>
          </w:tcPr>
          <w:p w14:paraId="4BC38F4D" w14:textId="77777777" w:rsidR="008B5AE8" w:rsidRPr="005D06D1" w:rsidRDefault="008B5AE8" w:rsidP="00C62EF1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1</w:t>
            </w:r>
          </w:p>
        </w:tc>
        <w:tc>
          <w:tcPr>
            <w:tcW w:w="425" w:type="dxa"/>
            <w:vAlign w:val="center"/>
          </w:tcPr>
          <w:p w14:paraId="285D4881" w14:textId="2EA4A0AA" w:rsidR="008B5AE8" w:rsidRPr="005D06D1" w:rsidRDefault="008B5AE8" w:rsidP="00C62EF1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一</w:t>
            </w:r>
          </w:p>
        </w:tc>
        <w:tc>
          <w:tcPr>
            <w:tcW w:w="709" w:type="dxa"/>
            <w:vAlign w:val="center"/>
          </w:tcPr>
          <w:p w14:paraId="1DB333F0" w14:textId="35383E11" w:rsidR="008B5AE8" w:rsidRPr="005D06D1" w:rsidRDefault="00C17804" w:rsidP="00C62EF1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9-10</w:t>
            </w:r>
          </w:p>
        </w:tc>
        <w:tc>
          <w:tcPr>
            <w:tcW w:w="3827" w:type="dxa"/>
            <w:vAlign w:val="center"/>
          </w:tcPr>
          <w:p w14:paraId="7EDC4511" w14:textId="77777777" w:rsidR="008B5AE8" w:rsidRPr="005D06D1" w:rsidRDefault="008B5AE8" w:rsidP="001043F3">
            <w:pPr>
              <w:numPr>
                <w:ilvl w:val="0"/>
                <w:numId w:val="1"/>
              </w:num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绪论</w:t>
            </w:r>
          </w:p>
          <w:p w14:paraId="635296EF" w14:textId="77777777" w:rsidR="008B5AE8" w:rsidRPr="005D06D1" w:rsidRDefault="008B5AE8" w:rsidP="001043F3">
            <w:p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遥感的基本概念、遥感系统、类型、特点、发展简史、中国的遥感事业</w:t>
            </w:r>
          </w:p>
        </w:tc>
        <w:tc>
          <w:tcPr>
            <w:tcW w:w="567" w:type="dxa"/>
            <w:vMerge w:val="restart"/>
            <w:vAlign w:val="center"/>
          </w:tcPr>
          <w:p w14:paraId="72752F1B" w14:textId="3D7987D7" w:rsidR="008B5AE8" w:rsidRPr="005D06D1" w:rsidRDefault="008B5AE8" w:rsidP="00C62EF1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/>
                <w:sz w:val="22"/>
              </w:rPr>
              <w:t>4</w:t>
            </w:r>
          </w:p>
        </w:tc>
        <w:tc>
          <w:tcPr>
            <w:tcW w:w="426" w:type="dxa"/>
            <w:vAlign w:val="center"/>
          </w:tcPr>
          <w:p w14:paraId="149D0850" w14:textId="77777777" w:rsidR="008B5AE8" w:rsidRPr="005D06D1" w:rsidRDefault="008B5AE8" w:rsidP="00C62EF1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425" w:type="dxa"/>
            <w:vAlign w:val="center"/>
          </w:tcPr>
          <w:p w14:paraId="67548EF2" w14:textId="77777777" w:rsidR="008B5AE8" w:rsidRPr="005D06D1" w:rsidRDefault="008B5AE8" w:rsidP="00C62EF1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31FCC85C" w14:textId="77777777" w:rsidR="008B5AE8" w:rsidRPr="005D06D1" w:rsidRDefault="008B5AE8" w:rsidP="00C62EF1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5FEAFC30" w14:textId="124A8FB3" w:rsidR="008B5AE8" w:rsidRPr="005D06D1" w:rsidRDefault="009D4812" w:rsidP="00C62EF1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vAlign w:val="center"/>
          </w:tcPr>
          <w:p w14:paraId="499F4138" w14:textId="6293ECA9" w:rsidR="008B5AE8" w:rsidRPr="005D06D1" w:rsidRDefault="008B5AE8" w:rsidP="00C62EF1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</w:tr>
      <w:tr w:rsidR="009D4812" w14:paraId="5AF73CE6" w14:textId="77777777" w:rsidTr="00C17804">
        <w:tc>
          <w:tcPr>
            <w:tcW w:w="567" w:type="dxa"/>
            <w:vMerge/>
            <w:vAlign w:val="center"/>
          </w:tcPr>
          <w:p w14:paraId="7B98AE21" w14:textId="77777777" w:rsidR="009D4812" w:rsidRPr="005D06D1" w:rsidRDefault="009D4812" w:rsidP="009D4812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2B5D10D1" w14:textId="4DF8E49C" w:rsidR="009D4812" w:rsidRPr="005D06D1" w:rsidRDefault="009D4812" w:rsidP="009D4812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三</w:t>
            </w:r>
          </w:p>
        </w:tc>
        <w:tc>
          <w:tcPr>
            <w:tcW w:w="709" w:type="dxa"/>
            <w:vAlign w:val="center"/>
          </w:tcPr>
          <w:p w14:paraId="2C5AD9E6" w14:textId="1AE3F6F6" w:rsidR="009D4812" w:rsidRPr="005D06D1" w:rsidRDefault="00C17804" w:rsidP="009D4812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5-6</w:t>
            </w:r>
          </w:p>
        </w:tc>
        <w:tc>
          <w:tcPr>
            <w:tcW w:w="3827" w:type="dxa"/>
            <w:vAlign w:val="center"/>
          </w:tcPr>
          <w:p w14:paraId="34661A55" w14:textId="77777777" w:rsidR="009D4812" w:rsidRPr="005D06D1" w:rsidRDefault="009D4812" w:rsidP="009D4812">
            <w:p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第二章 电磁辐射与地物光谱特征</w:t>
            </w:r>
          </w:p>
          <w:p w14:paraId="4C0CF72F" w14:textId="77777777" w:rsidR="009D4812" w:rsidRPr="005D06D1" w:rsidRDefault="009D4812" w:rsidP="009D4812">
            <w:pPr>
              <w:tabs>
                <w:tab w:val="left" w:pos="726"/>
              </w:tabs>
              <w:spacing w:line="276" w:lineRule="auto"/>
              <w:ind w:firstLineChars="144" w:firstLine="317"/>
              <w:jc w:val="left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2.1 电磁波谱与电磁辐射</w:t>
            </w:r>
          </w:p>
          <w:p w14:paraId="2873AAC8" w14:textId="77777777" w:rsidR="009D4812" w:rsidRPr="005D06D1" w:rsidRDefault="009D4812" w:rsidP="009D4812">
            <w:pPr>
              <w:tabs>
                <w:tab w:val="left" w:pos="726"/>
              </w:tabs>
              <w:spacing w:line="276" w:lineRule="auto"/>
              <w:ind w:firstLineChars="144" w:firstLine="317"/>
              <w:jc w:val="left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2.2 太阳辐射及大气对辐射的影响</w:t>
            </w:r>
          </w:p>
        </w:tc>
        <w:tc>
          <w:tcPr>
            <w:tcW w:w="567" w:type="dxa"/>
            <w:vMerge/>
            <w:vAlign w:val="center"/>
          </w:tcPr>
          <w:p w14:paraId="786B72ED" w14:textId="47214E8B" w:rsidR="009D4812" w:rsidRPr="005D06D1" w:rsidRDefault="009D4812" w:rsidP="009D4812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6" w:type="dxa"/>
            <w:vAlign w:val="center"/>
          </w:tcPr>
          <w:p w14:paraId="4D24D7BF" w14:textId="77777777" w:rsidR="009D4812" w:rsidRPr="005D06D1" w:rsidRDefault="009D4812" w:rsidP="009D4812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425" w:type="dxa"/>
            <w:vAlign w:val="center"/>
          </w:tcPr>
          <w:p w14:paraId="197598B9" w14:textId="77777777" w:rsidR="009D4812" w:rsidRPr="005D06D1" w:rsidRDefault="009D4812" w:rsidP="009D4812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4F70BEFB" w14:textId="77777777" w:rsidR="009D4812" w:rsidRPr="005D06D1" w:rsidRDefault="009D4812" w:rsidP="009D4812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3ED19F52" w14:textId="2E6A67DE" w:rsidR="009D4812" w:rsidRPr="005D06D1" w:rsidRDefault="009D4812" w:rsidP="009D4812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vAlign w:val="center"/>
          </w:tcPr>
          <w:p w14:paraId="335B91DB" w14:textId="54D9B3C0" w:rsidR="009D4812" w:rsidRPr="005D06D1" w:rsidRDefault="009D4812" w:rsidP="009D4812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</w:tr>
      <w:tr w:rsidR="009779E7" w14:paraId="048F5888" w14:textId="77777777" w:rsidTr="00C17804">
        <w:trPr>
          <w:trHeight w:val="567"/>
        </w:trPr>
        <w:tc>
          <w:tcPr>
            <w:tcW w:w="567" w:type="dxa"/>
            <w:vMerge w:val="restart"/>
            <w:vAlign w:val="center"/>
          </w:tcPr>
          <w:p w14:paraId="59E82230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425" w:type="dxa"/>
            <w:vAlign w:val="center"/>
          </w:tcPr>
          <w:p w14:paraId="39747516" w14:textId="7CB458EC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一</w:t>
            </w:r>
          </w:p>
        </w:tc>
        <w:tc>
          <w:tcPr>
            <w:tcW w:w="709" w:type="dxa"/>
            <w:vAlign w:val="center"/>
          </w:tcPr>
          <w:p w14:paraId="43BCAB2D" w14:textId="460F1149" w:rsidR="009779E7" w:rsidRPr="005D06D1" w:rsidRDefault="00C17804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9-10</w:t>
            </w:r>
          </w:p>
        </w:tc>
        <w:tc>
          <w:tcPr>
            <w:tcW w:w="3827" w:type="dxa"/>
            <w:vAlign w:val="center"/>
          </w:tcPr>
          <w:p w14:paraId="37FFC38D" w14:textId="77777777" w:rsidR="009779E7" w:rsidRPr="005D06D1" w:rsidRDefault="009779E7" w:rsidP="009779E7">
            <w:pPr>
              <w:tabs>
                <w:tab w:val="left" w:pos="726"/>
              </w:tabs>
              <w:spacing w:line="276" w:lineRule="auto"/>
              <w:ind w:firstLineChars="144" w:firstLine="317"/>
              <w:jc w:val="left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2.2 太阳辐射及大气对辐射的影响（续）</w:t>
            </w:r>
          </w:p>
          <w:p w14:paraId="69FDC8C5" w14:textId="77777777" w:rsidR="009779E7" w:rsidRPr="005D06D1" w:rsidRDefault="009779E7" w:rsidP="009779E7">
            <w:pPr>
              <w:tabs>
                <w:tab w:val="left" w:pos="726"/>
              </w:tabs>
              <w:spacing w:line="276" w:lineRule="auto"/>
              <w:ind w:firstLineChars="144" w:firstLine="317"/>
              <w:jc w:val="left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2.3 地球的辐射与地物波谱</w:t>
            </w:r>
          </w:p>
        </w:tc>
        <w:tc>
          <w:tcPr>
            <w:tcW w:w="567" w:type="dxa"/>
            <w:vMerge w:val="restart"/>
            <w:vAlign w:val="center"/>
          </w:tcPr>
          <w:p w14:paraId="480C1185" w14:textId="511B9CE0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/>
                <w:sz w:val="22"/>
              </w:rPr>
              <w:t>4</w:t>
            </w:r>
          </w:p>
        </w:tc>
        <w:tc>
          <w:tcPr>
            <w:tcW w:w="426" w:type="dxa"/>
            <w:vAlign w:val="center"/>
          </w:tcPr>
          <w:p w14:paraId="120900FF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425" w:type="dxa"/>
            <w:vAlign w:val="center"/>
          </w:tcPr>
          <w:p w14:paraId="7E77FCC4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5C28EC01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6568B509" w14:textId="50C6877C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vAlign w:val="center"/>
          </w:tcPr>
          <w:p w14:paraId="28F2C57F" w14:textId="0AD9ED13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</w:tr>
      <w:tr w:rsidR="009779E7" w14:paraId="7BF2531D" w14:textId="77777777" w:rsidTr="00C17804">
        <w:tc>
          <w:tcPr>
            <w:tcW w:w="567" w:type="dxa"/>
            <w:vMerge/>
            <w:vAlign w:val="center"/>
          </w:tcPr>
          <w:p w14:paraId="0A440026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6DC661C2" w14:textId="6DC6DC33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三</w:t>
            </w:r>
          </w:p>
        </w:tc>
        <w:tc>
          <w:tcPr>
            <w:tcW w:w="709" w:type="dxa"/>
            <w:vAlign w:val="center"/>
          </w:tcPr>
          <w:p w14:paraId="6EA132E7" w14:textId="4E927ED3" w:rsidR="009779E7" w:rsidRPr="005D06D1" w:rsidRDefault="00C17804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5-6</w:t>
            </w:r>
          </w:p>
        </w:tc>
        <w:tc>
          <w:tcPr>
            <w:tcW w:w="3827" w:type="dxa"/>
            <w:vAlign w:val="center"/>
          </w:tcPr>
          <w:p w14:paraId="392AC99F" w14:textId="3A402BAF" w:rsidR="009779E7" w:rsidRPr="005D06D1" w:rsidRDefault="009779E7" w:rsidP="009779E7">
            <w:pPr>
              <w:numPr>
                <w:ilvl w:val="0"/>
                <w:numId w:val="2"/>
              </w:num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遥感</w:t>
            </w:r>
            <w:r w:rsidR="000478DD">
              <w:rPr>
                <w:rFonts w:ascii="FangSong" w:eastAsia="FangSong" w:hAnsi="FangSong" w:hint="eastAsia"/>
                <w:sz w:val="22"/>
              </w:rPr>
              <w:t>平台与传感器</w:t>
            </w:r>
          </w:p>
          <w:p w14:paraId="39859C6C" w14:textId="770D74FF" w:rsidR="009779E7" w:rsidRDefault="009779E7" w:rsidP="009779E7">
            <w:pPr>
              <w:tabs>
                <w:tab w:val="left" w:pos="726"/>
              </w:tabs>
              <w:spacing w:line="276" w:lineRule="auto"/>
              <w:ind w:firstLineChars="144" w:firstLine="317"/>
              <w:jc w:val="left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3.1 遥感平台</w:t>
            </w:r>
          </w:p>
          <w:p w14:paraId="0753C612" w14:textId="7721358B" w:rsidR="000478DD" w:rsidRPr="000478DD" w:rsidRDefault="000478DD" w:rsidP="000478DD">
            <w:pPr>
              <w:tabs>
                <w:tab w:val="left" w:pos="726"/>
              </w:tabs>
              <w:spacing w:line="276" w:lineRule="auto"/>
              <w:ind w:firstLineChars="144" w:firstLine="317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3</w:t>
            </w:r>
            <w:r>
              <w:rPr>
                <w:rFonts w:ascii="FangSong" w:eastAsia="FangSong" w:hAnsi="FangSong"/>
                <w:sz w:val="22"/>
              </w:rPr>
              <w:t>.2</w:t>
            </w:r>
            <w:r w:rsidRPr="000478DD">
              <w:rPr>
                <w:rFonts w:ascii="FangSong" w:eastAsia="FangSong" w:hAnsi="FangSong"/>
                <w:sz w:val="22"/>
              </w:rPr>
              <w:t>卫星轨道参数</w:t>
            </w:r>
          </w:p>
          <w:p w14:paraId="144E2381" w14:textId="23204B56" w:rsidR="000478DD" w:rsidRPr="000478DD" w:rsidRDefault="000478DD" w:rsidP="000478DD">
            <w:pPr>
              <w:tabs>
                <w:tab w:val="left" w:pos="726"/>
              </w:tabs>
              <w:spacing w:line="276" w:lineRule="auto"/>
              <w:ind w:firstLineChars="144" w:firstLine="317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3</w:t>
            </w:r>
            <w:r>
              <w:rPr>
                <w:rFonts w:ascii="FangSong" w:eastAsia="FangSong" w:hAnsi="FangSong"/>
                <w:sz w:val="22"/>
              </w:rPr>
              <w:t>.3</w:t>
            </w:r>
            <w:r w:rsidRPr="000478DD">
              <w:rPr>
                <w:rFonts w:ascii="FangSong" w:eastAsia="FangSong" w:hAnsi="FangSong"/>
                <w:sz w:val="22"/>
              </w:rPr>
              <w:t>常见的卫星遥感平台</w:t>
            </w:r>
          </w:p>
          <w:p w14:paraId="45B7DA02" w14:textId="2401CBEA" w:rsidR="000478DD" w:rsidRPr="000478DD" w:rsidRDefault="000478DD" w:rsidP="000478DD">
            <w:pPr>
              <w:tabs>
                <w:tab w:val="left" w:pos="726"/>
              </w:tabs>
              <w:spacing w:line="276" w:lineRule="auto"/>
              <w:ind w:firstLineChars="144" w:firstLine="317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3</w:t>
            </w:r>
            <w:r>
              <w:rPr>
                <w:rFonts w:ascii="FangSong" w:eastAsia="FangSong" w:hAnsi="FangSong"/>
                <w:sz w:val="22"/>
              </w:rPr>
              <w:t>.4</w:t>
            </w:r>
            <w:r w:rsidRPr="000478DD">
              <w:rPr>
                <w:rFonts w:ascii="FangSong" w:eastAsia="FangSong" w:hAnsi="FangSong" w:hint="eastAsia"/>
                <w:sz w:val="22"/>
              </w:rPr>
              <w:t>传感器及其性能</w:t>
            </w:r>
          </w:p>
          <w:p w14:paraId="55CEB5E6" w14:textId="1FC4DEA0" w:rsidR="009779E7" w:rsidRPr="005D06D1" w:rsidRDefault="009779E7" w:rsidP="009779E7">
            <w:pPr>
              <w:tabs>
                <w:tab w:val="left" w:pos="726"/>
              </w:tabs>
              <w:spacing w:line="276" w:lineRule="auto"/>
              <w:ind w:firstLineChars="144" w:firstLine="317"/>
              <w:jc w:val="left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3.</w:t>
            </w:r>
            <w:r w:rsidR="000478DD">
              <w:rPr>
                <w:rFonts w:ascii="FangSong" w:eastAsia="FangSong" w:hAnsi="FangSong"/>
                <w:sz w:val="22"/>
              </w:rPr>
              <w:t>5</w:t>
            </w:r>
            <w:r w:rsidRPr="005D06D1">
              <w:rPr>
                <w:rFonts w:ascii="FangSong" w:eastAsia="FangSong" w:hAnsi="FangSong" w:hint="eastAsia"/>
                <w:sz w:val="22"/>
              </w:rPr>
              <w:t xml:space="preserve"> 摄影成像</w:t>
            </w:r>
          </w:p>
          <w:p w14:paraId="76250A26" w14:textId="7C1C1EC2" w:rsidR="000478DD" w:rsidRPr="005D06D1" w:rsidRDefault="009779E7" w:rsidP="000478DD">
            <w:pPr>
              <w:spacing w:line="276" w:lineRule="auto"/>
              <w:ind w:firstLineChars="144" w:firstLine="317"/>
              <w:jc w:val="left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3.</w:t>
            </w:r>
            <w:r w:rsidR="000478DD">
              <w:rPr>
                <w:rFonts w:ascii="FangSong" w:eastAsia="FangSong" w:hAnsi="FangSong"/>
                <w:sz w:val="22"/>
              </w:rPr>
              <w:t>6</w:t>
            </w:r>
            <w:r w:rsidRPr="005D06D1">
              <w:rPr>
                <w:rFonts w:ascii="FangSong" w:eastAsia="FangSong" w:hAnsi="FangSong" w:hint="eastAsia"/>
                <w:sz w:val="22"/>
              </w:rPr>
              <w:t xml:space="preserve"> 扫描成像</w:t>
            </w:r>
          </w:p>
        </w:tc>
        <w:tc>
          <w:tcPr>
            <w:tcW w:w="567" w:type="dxa"/>
            <w:vMerge/>
            <w:vAlign w:val="center"/>
          </w:tcPr>
          <w:p w14:paraId="06034C98" w14:textId="6BCFEA7A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6" w:type="dxa"/>
            <w:vAlign w:val="center"/>
          </w:tcPr>
          <w:p w14:paraId="479E0F34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425" w:type="dxa"/>
            <w:vAlign w:val="center"/>
          </w:tcPr>
          <w:p w14:paraId="15BA0945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1D026B91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06F27630" w14:textId="1CC98649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vAlign w:val="center"/>
          </w:tcPr>
          <w:p w14:paraId="00E568CE" w14:textId="7CF610E1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</w:tr>
      <w:tr w:rsidR="009779E7" w14:paraId="36BDA768" w14:textId="77777777" w:rsidTr="00C17804">
        <w:tc>
          <w:tcPr>
            <w:tcW w:w="567" w:type="dxa"/>
            <w:vMerge w:val="restart"/>
            <w:vAlign w:val="center"/>
          </w:tcPr>
          <w:p w14:paraId="1A6B8D27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3</w:t>
            </w:r>
          </w:p>
        </w:tc>
        <w:tc>
          <w:tcPr>
            <w:tcW w:w="425" w:type="dxa"/>
            <w:vAlign w:val="center"/>
          </w:tcPr>
          <w:p w14:paraId="2B12DBB9" w14:textId="2DC44B4C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一</w:t>
            </w:r>
          </w:p>
        </w:tc>
        <w:tc>
          <w:tcPr>
            <w:tcW w:w="709" w:type="dxa"/>
            <w:vAlign w:val="center"/>
          </w:tcPr>
          <w:p w14:paraId="0D8417C9" w14:textId="4B27D593" w:rsidR="009779E7" w:rsidRPr="005D06D1" w:rsidRDefault="00C17804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9-10</w:t>
            </w:r>
          </w:p>
        </w:tc>
        <w:tc>
          <w:tcPr>
            <w:tcW w:w="3827" w:type="dxa"/>
            <w:vAlign w:val="center"/>
          </w:tcPr>
          <w:p w14:paraId="1F9129C0" w14:textId="6CDFA477" w:rsidR="009779E7" w:rsidRDefault="009779E7" w:rsidP="009779E7">
            <w:pPr>
              <w:tabs>
                <w:tab w:val="left" w:pos="726"/>
              </w:tabs>
              <w:spacing w:line="276" w:lineRule="auto"/>
              <w:ind w:firstLineChars="144" w:firstLine="317"/>
              <w:jc w:val="left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3.</w:t>
            </w:r>
            <w:r w:rsidR="000478DD">
              <w:rPr>
                <w:rFonts w:ascii="FangSong" w:eastAsia="FangSong" w:hAnsi="FangSong"/>
                <w:sz w:val="22"/>
              </w:rPr>
              <w:t>7</w:t>
            </w:r>
            <w:r w:rsidRPr="005D06D1">
              <w:rPr>
                <w:rFonts w:ascii="FangSong" w:eastAsia="FangSong" w:hAnsi="FangSong" w:hint="eastAsia"/>
                <w:sz w:val="22"/>
              </w:rPr>
              <w:t xml:space="preserve"> 微波遥感与成像</w:t>
            </w:r>
          </w:p>
          <w:p w14:paraId="5DD4F4B5" w14:textId="32B4D0D3" w:rsidR="000478DD" w:rsidRDefault="000478DD" w:rsidP="000478DD">
            <w:pPr>
              <w:numPr>
                <w:ilvl w:val="0"/>
                <w:numId w:val="2"/>
              </w:num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  <w:bookmarkStart w:id="0" w:name="_Toc32865300"/>
            <w:r w:rsidRPr="000478DD">
              <w:rPr>
                <w:rFonts w:ascii="FangSong" w:eastAsia="FangSong" w:hAnsi="FangSong"/>
                <w:sz w:val="22"/>
              </w:rPr>
              <w:t>遥感影像及其</w:t>
            </w:r>
            <w:r w:rsidRPr="000478DD">
              <w:rPr>
                <w:rFonts w:ascii="FangSong" w:eastAsia="FangSong" w:hAnsi="FangSong" w:hint="eastAsia"/>
                <w:sz w:val="22"/>
              </w:rPr>
              <w:t>获取</w:t>
            </w:r>
            <w:bookmarkEnd w:id="0"/>
          </w:p>
          <w:p w14:paraId="51C77AA6" w14:textId="77AB7EDE" w:rsidR="000478DD" w:rsidRPr="000478DD" w:rsidRDefault="000478DD" w:rsidP="000478DD">
            <w:pPr>
              <w:pStyle w:val="2"/>
              <w:spacing w:before="0" w:after="0" w:line="300" w:lineRule="auto"/>
              <w:ind w:firstLineChars="100" w:firstLine="220"/>
              <w:jc w:val="left"/>
              <w:rPr>
                <w:rFonts w:ascii="FangSong" w:eastAsia="FangSong" w:hAnsi="FangSong"/>
                <w:b w:val="0"/>
                <w:bCs w:val="0"/>
                <w:sz w:val="22"/>
                <w:szCs w:val="20"/>
              </w:rPr>
            </w:pPr>
            <w:r w:rsidRPr="000478DD">
              <w:rPr>
                <w:rFonts w:ascii="FangSong" w:eastAsia="FangSong" w:hAnsi="FangSong" w:hint="eastAsia"/>
                <w:b w:val="0"/>
                <w:bCs w:val="0"/>
                <w:sz w:val="22"/>
                <w:szCs w:val="20"/>
              </w:rPr>
              <w:t>4</w:t>
            </w:r>
            <w:r w:rsidRPr="000478DD">
              <w:rPr>
                <w:rFonts w:ascii="FangSong" w:eastAsia="FangSong" w:hAnsi="FangSong"/>
                <w:b w:val="0"/>
                <w:bCs w:val="0"/>
                <w:sz w:val="22"/>
                <w:szCs w:val="20"/>
              </w:rPr>
              <w:t>.1常用的陆地卫星数据</w:t>
            </w:r>
          </w:p>
          <w:p w14:paraId="211649BC" w14:textId="7419DA02" w:rsidR="000478DD" w:rsidRPr="000478DD" w:rsidRDefault="000478DD" w:rsidP="000478DD">
            <w:pPr>
              <w:pStyle w:val="2"/>
              <w:spacing w:before="0" w:after="0" w:line="300" w:lineRule="auto"/>
              <w:ind w:firstLineChars="100" w:firstLine="220"/>
              <w:jc w:val="left"/>
              <w:rPr>
                <w:rFonts w:ascii="FangSong" w:eastAsia="FangSong" w:hAnsi="FangSong"/>
                <w:b w:val="0"/>
                <w:bCs w:val="0"/>
                <w:sz w:val="22"/>
                <w:szCs w:val="20"/>
              </w:rPr>
            </w:pPr>
            <w:r>
              <w:rPr>
                <w:rFonts w:ascii="FangSong" w:eastAsia="FangSong" w:hAnsi="FangSong" w:hint="eastAsia"/>
                <w:b w:val="0"/>
                <w:bCs w:val="0"/>
                <w:sz w:val="22"/>
                <w:szCs w:val="20"/>
              </w:rPr>
              <w:t>4</w:t>
            </w:r>
            <w:r>
              <w:rPr>
                <w:rFonts w:ascii="FangSong" w:eastAsia="FangSong" w:hAnsi="FangSong"/>
                <w:b w:val="0"/>
                <w:bCs w:val="0"/>
                <w:sz w:val="22"/>
                <w:szCs w:val="20"/>
              </w:rPr>
              <w:t>.2</w:t>
            </w:r>
            <w:r w:rsidRPr="000478DD">
              <w:rPr>
                <w:rFonts w:ascii="FangSong" w:eastAsia="FangSong" w:hAnsi="FangSong"/>
                <w:b w:val="0"/>
                <w:bCs w:val="0"/>
                <w:sz w:val="22"/>
                <w:szCs w:val="20"/>
              </w:rPr>
              <w:t>遥感影像的选取</w:t>
            </w:r>
          </w:p>
          <w:p w14:paraId="30685A0F" w14:textId="562AF46B" w:rsidR="009779E7" w:rsidRPr="005D06D1" w:rsidRDefault="000478DD" w:rsidP="000478DD">
            <w:pPr>
              <w:pStyle w:val="2"/>
              <w:spacing w:before="0" w:after="0" w:line="300" w:lineRule="auto"/>
              <w:ind w:firstLineChars="100" w:firstLine="220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b w:val="0"/>
                <w:bCs w:val="0"/>
                <w:sz w:val="22"/>
                <w:szCs w:val="20"/>
              </w:rPr>
              <w:t>4</w:t>
            </w:r>
            <w:r>
              <w:rPr>
                <w:rFonts w:ascii="FangSong" w:eastAsia="FangSong" w:hAnsi="FangSong"/>
                <w:b w:val="0"/>
                <w:bCs w:val="0"/>
                <w:sz w:val="22"/>
                <w:szCs w:val="20"/>
              </w:rPr>
              <w:t>.3</w:t>
            </w:r>
            <w:r w:rsidRPr="000478DD">
              <w:rPr>
                <w:rFonts w:ascii="FangSong" w:eastAsia="FangSong" w:hAnsi="FangSong"/>
                <w:b w:val="0"/>
                <w:bCs w:val="0"/>
                <w:sz w:val="22"/>
                <w:szCs w:val="20"/>
              </w:rPr>
              <w:t>遥感影像的获取</w:t>
            </w:r>
          </w:p>
        </w:tc>
        <w:tc>
          <w:tcPr>
            <w:tcW w:w="567" w:type="dxa"/>
            <w:vMerge w:val="restart"/>
            <w:vAlign w:val="center"/>
          </w:tcPr>
          <w:p w14:paraId="2E53ACF2" w14:textId="380DE88E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/>
                <w:sz w:val="22"/>
              </w:rPr>
              <w:t>4</w:t>
            </w:r>
          </w:p>
        </w:tc>
        <w:tc>
          <w:tcPr>
            <w:tcW w:w="426" w:type="dxa"/>
            <w:vAlign w:val="center"/>
          </w:tcPr>
          <w:p w14:paraId="5B1E7BEE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425" w:type="dxa"/>
            <w:vAlign w:val="center"/>
          </w:tcPr>
          <w:p w14:paraId="3B854642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02E521EE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6342EDC0" w14:textId="7A315AFC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vAlign w:val="center"/>
          </w:tcPr>
          <w:p w14:paraId="2B5353AC" w14:textId="1EACB906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</w:tr>
      <w:tr w:rsidR="009779E7" w14:paraId="720715C8" w14:textId="77777777" w:rsidTr="00C17804">
        <w:tc>
          <w:tcPr>
            <w:tcW w:w="567" w:type="dxa"/>
            <w:vMerge/>
            <w:vAlign w:val="center"/>
          </w:tcPr>
          <w:p w14:paraId="24CC1AEC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453196EB" w14:textId="229B80CA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三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A777E47" w14:textId="700AE375" w:rsidR="009779E7" w:rsidRPr="005D06D1" w:rsidRDefault="00C17804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5-6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75343984" w14:textId="1DF7886C" w:rsidR="009779E7" w:rsidRPr="005D06D1" w:rsidRDefault="00376769" w:rsidP="009779E7">
            <w:pPr>
              <w:tabs>
                <w:tab w:val="left" w:pos="726"/>
              </w:tabs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实验一、</w:t>
            </w:r>
            <w:r w:rsidR="009779E7" w:rsidRPr="005D06D1">
              <w:rPr>
                <w:rFonts w:ascii="FangSong" w:eastAsia="FangSong" w:hAnsi="FangSong" w:hint="eastAsia"/>
                <w:sz w:val="22"/>
              </w:rPr>
              <w:t>遥感数字图像处理软件ENVI 5 使用</w:t>
            </w:r>
            <w:r w:rsidR="007634C2">
              <w:rPr>
                <w:rFonts w:ascii="FangSong" w:eastAsia="FangSong" w:hAnsi="FangSong" w:hint="eastAsia"/>
                <w:sz w:val="22"/>
              </w:rPr>
              <w:t>以及</w:t>
            </w:r>
            <w:r w:rsidR="009779E7" w:rsidRPr="005D06D1">
              <w:rPr>
                <w:rFonts w:ascii="FangSong" w:eastAsia="FangSong" w:hAnsi="FangSong" w:hint="eastAsia"/>
                <w:sz w:val="22"/>
              </w:rPr>
              <w:t>初步认识遥感影像</w:t>
            </w:r>
          </w:p>
        </w:tc>
        <w:tc>
          <w:tcPr>
            <w:tcW w:w="567" w:type="dxa"/>
            <w:vMerge/>
            <w:vAlign w:val="center"/>
          </w:tcPr>
          <w:p w14:paraId="6F8F60FB" w14:textId="3EC8B94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6" w:type="dxa"/>
            <w:vAlign w:val="center"/>
          </w:tcPr>
          <w:p w14:paraId="6A8869E7" w14:textId="77777777" w:rsidR="009779E7" w:rsidRPr="005D06D1" w:rsidRDefault="009779E7" w:rsidP="009779E7">
            <w:p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0E53B257" w14:textId="493C4449" w:rsidR="009779E7" w:rsidRPr="005D06D1" w:rsidRDefault="009779E7" w:rsidP="009779E7">
            <w:p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3BED6AE7" w14:textId="5C50F9BD" w:rsidR="009779E7" w:rsidRPr="005D06D1" w:rsidRDefault="009779E7" w:rsidP="009779E7">
            <w:p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 w14:paraId="53587F68" w14:textId="527C65CA" w:rsidR="009779E7" w:rsidRPr="009A3FD4" w:rsidRDefault="009779E7" w:rsidP="009779E7">
            <w:p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E2AFBB5" w14:textId="19A7BF09" w:rsidR="009779E7" w:rsidRPr="00D92C2B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18"/>
              </w:rPr>
            </w:pPr>
            <w:r w:rsidRPr="00D92C2B">
              <w:rPr>
                <w:rFonts w:ascii="FangSong" w:eastAsia="FangSong" w:hAnsi="FangSong" w:hint="eastAsia"/>
                <w:sz w:val="18"/>
              </w:rPr>
              <w:t>上机(3-504)</w:t>
            </w:r>
          </w:p>
        </w:tc>
      </w:tr>
      <w:tr w:rsidR="009779E7" w14:paraId="137725AF" w14:textId="77777777" w:rsidTr="00C17804">
        <w:tc>
          <w:tcPr>
            <w:tcW w:w="567" w:type="dxa"/>
            <w:vMerge w:val="restart"/>
            <w:vAlign w:val="center"/>
          </w:tcPr>
          <w:p w14:paraId="14DBA15B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4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48C9D1BC" w14:textId="5E897C4C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一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0180038D" w14:textId="7CE53134" w:rsidR="009779E7" w:rsidRPr="005D06D1" w:rsidRDefault="00C17804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9-10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2714DB11" w14:textId="34EFE34C" w:rsidR="009779E7" w:rsidRPr="005D06D1" w:rsidRDefault="00376769" w:rsidP="009779E7">
            <w:p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实验二、</w:t>
            </w:r>
            <w:r w:rsidR="009779E7" w:rsidRPr="005D06D1">
              <w:rPr>
                <w:rFonts w:ascii="FangSong" w:eastAsia="FangSong" w:hAnsi="FangSong" w:hint="eastAsia"/>
                <w:sz w:val="22"/>
              </w:rPr>
              <w:t>遥感影像简单预处理与ENVI的实现</w:t>
            </w:r>
          </w:p>
        </w:tc>
        <w:tc>
          <w:tcPr>
            <w:tcW w:w="567" w:type="dxa"/>
            <w:vMerge w:val="restart"/>
            <w:vAlign w:val="center"/>
          </w:tcPr>
          <w:p w14:paraId="6624E069" w14:textId="3045D38B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/>
                <w:sz w:val="22"/>
              </w:rPr>
              <w:t>4</w:t>
            </w:r>
          </w:p>
        </w:tc>
        <w:tc>
          <w:tcPr>
            <w:tcW w:w="426" w:type="dxa"/>
            <w:vAlign w:val="center"/>
          </w:tcPr>
          <w:p w14:paraId="2FC1FB31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3FCE5D45" w14:textId="281491FE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6ADCEB11" w14:textId="2989A7A5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 w14:paraId="32C1BFFD" w14:textId="39B9FB6C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18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832E48F" w14:textId="051C8909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13"/>
              </w:rPr>
            </w:pPr>
            <w:r w:rsidRPr="005D06D1">
              <w:rPr>
                <w:rFonts w:ascii="FangSong" w:eastAsia="FangSong" w:hAnsi="FangSong" w:hint="eastAsia"/>
                <w:sz w:val="18"/>
              </w:rPr>
              <w:t>上机(3-504)</w:t>
            </w:r>
          </w:p>
        </w:tc>
      </w:tr>
      <w:tr w:rsidR="009779E7" w14:paraId="65B8236C" w14:textId="77777777" w:rsidTr="00C17804">
        <w:tc>
          <w:tcPr>
            <w:tcW w:w="567" w:type="dxa"/>
            <w:vMerge/>
            <w:vAlign w:val="center"/>
          </w:tcPr>
          <w:p w14:paraId="5CED54FB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17E21A0C" w14:textId="585BDD1D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三</w:t>
            </w:r>
          </w:p>
        </w:tc>
        <w:tc>
          <w:tcPr>
            <w:tcW w:w="709" w:type="dxa"/>
            <w:vAlign w:val="center"/>
          </w:tcPr>
          <w:p w14:paraId="580DF14F" w14:textId="5B00269B" w:rsidR="009779E7" w:rsidRPr="005D06D1" w:rsidRDefault="00C17804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5-6</w:t>
            </w:r>
          </w:p>
        </w:tc>
        <w:tc>
          <w:tcPr>
            <w:tcW w:w="3827" w:type="dxa"/>
            <w:vAlign w:val="center"/>
          </w:tcPr>
          <w:p w14:paraId="29EF5152" w14:textId="74AD6821" w:rsidR="009779E7" w:rsidRPr="005D06D1" w:rsidRDefault="009779E7" w:rsidP="009779E7">
            <w:pPr>
              <w:numPr>
                <w:ilvl w:val="0"/>
                <w:numId w:val="2"/>
              </w:num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遥感</w:t>
            </w:r>
            <w:r w:rsidR="007634C2">
              <w:rPr>
                <w:rFonts w:ascii="FangSong" w:eastAsia="FangSong" w:hAnsi="FangSong" w:hint="eastAsia"/>
                <w:sz w:val="22"/>
              </w:rPr>
              <w:t>图</w:t>
            </w:r>
            <w:r w:rsidRPr="005D06D1">
              <w:rPr>
                <w:rFonts w:ascii="FangSong" w:eastAsia="FangSong" w:hAnsi="FangSong" w:hint="eastAsia"/>
                <w:sz w:val="22"/>
              </w:rPr>
              <w:t>像处理</w:t>
            </w:r>
          </w:p>
          <w:p w14:paraId="62138198" w14:textId="1085968A" w:rsidR="007634C2" w:rsidRPr="007634C2" w:rsidRDefault="00302004" w:rsidP="007634C2">
            <w:pPr>
              <w:spacing w:line="276" w:lineRule="auto"/>
              <w:ind w:firstLineChars="100" w:firstLine="220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5</w:t>
            </w:r>
            <w:r w:rsidR="009779E7" w:rsidRPr="005D06D1">
              <w:rPr>
                <w:rFonts w:ascii="FangSong" w:eastAsia="FangSong" w:hAnsi="FangSong" w:hint="eastAsia"/>
                <w:sz w:val="22"/>
              </w:rPr>
              <w:t>.1</w:t>
            </w:r>
            <w:bookmarkStart w:id="1" w:name="_Toc32865308"/>
            <w:r w:rsidR="007634C2" w:rsidRPr="007634C2">
              <w:rPr>
                <w:rFonts w:ascii="FangSong" w:eastAsia="FangSong" w:hAnsi="FangSong" w:hint="eastAsia"/>
                <w:sz w:val="22"/>
              </w:rPr>
              <w:t>遥感数据与遥感</w:t>
            </w:r>
            <w:bookmarkEnd w:id="1"/>
            <w:r w:rsidR="00DB2247">
              <w:rPr>
                <w:rFonts w:ascii="FangSong" w:eastAsia="FangSong" w:hAnsi="FangSong" w:hint="eastAsia"/>
                <w:sz w:val="22"/>
              </w:rPr>
              <w:t>影像</w:t>
            </w:r>
          </w:p>
          <w:p w14:paraId="5D0F86A9" w14:textId="10CD0A3A" w:rsidR="009779E7" w:rsidRPr="005D06D1" w:rsidRDefault="00302004" w:rsidP="007634C2">
            <w:pPr>
              <w:spacing w:line="276" w:lineRule="auto"/>
              <w:ind w:firstLineChars="100" w:firstLine="220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5</w:t>
            </w:r>
            <w:r w:rsidR="007634C2">
              <w:rPr>
                <w:rFonts w:ascii="FangSong" w:eastAsia="FangSong" w:hAnsi="FangSong"/>
                <w:sz w:val="22"/>
              </w:rPr>
              <w:t>.2</w:t>
            </w:r>
            <w:r w:rsidR="009779E7" w:rsidRPr="005D06D1">
              <w:rPr>
                <w:rFonts w:ascii="FangSong" w:eastAsia="FangSong" w:hAnsi="FangSong" w:hint="eastAsia"/>
                <w:sz w:val="22"/>
              </w:rPr>
              <w:t>遥感影像</w:t>
            </w:r>
            <w:r w:rsidR="00DB2247">
              <w:rPr>
                <w:rFonts w:ascii="FangSong" w:eastAsia="FangSong" w:hAnsi="FangSong" w:hint="eastAsia"/>
                <w:sz w:val="22"/>
              </w:rPr>
              <w:t>预处理</w:t>
            </w:r>
          </w:p>
        </w:tc>
        <w:tc>
          <w:tcPr>
            <w:tcW w:w="567" w:type="dxa"/>
            <w:vMerge/>
            <w:vAlign w:val="center"/>
          </w:tcPr>
          <w:p w14:paraId="37ADF35C" w14:textId="6C2FE082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6" w:type="dxa"/>
            <w:vAlign w:val="center"/>
          </w:tcPr>
          <w:p w14:paraId="275DF4D4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425" w:type="dxa"/>
            <w:vAlign w:val="center"/>
          </w:tcPr>
          <w:p w14:paraId="5A862BC7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684A4510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692D36C0" w14:textId="2EEF2CE9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13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vAlign w:val="center"/>
          </w:tcPr>
          <w:p w14:paraId="04485381" w14:textId="4DEF1CB5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13"/>
              </w:rPr>
            </w:pPr>
          </w:p>
        </w:tc>
      </w:tr>
      <w:tr w:rsidR="009779E7" w14:paraId="5DE2028B" w14:textId="77777777" w:rsidTr="00C17804">
        <w:tc>
          <w:tcPr>
            <w:tcW w:w="567" w:type="dxa"/>
            <w:vMerge w:val="restart"/>
            <w:vAlign w:val="center"/>
          </w:tcPr>
          <w:p w14:paraId="6433E2D7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5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35922E91" w14:textId="5B7259B5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一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4411500F" w14:textId="5D6790E0" w:rsidR="009779E7" w:rsidRPr="005D06D1" w:rsidRDefault="00C17804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9-10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6739320E" w14:textId="04F9C857" w:rsidR="009779E7" w:rsidRPr="005D06D1" w:rsidRDefault="00376769" w:rsidP="009779E7">
            <w:p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实验三、</w:t>
            </w:r>
            <w:r w:rsidR="009779E7" w:rsidRPr="005D06D1">
              <w:rPr>
                <w:rFonts w:ascii="FangSong" w:eastAsia="FangSong" w:hAnsi="FangSong" w:hint="eastAsia"/>
                <w:sz w:val="22"/>
              </w:rPr>
              <w:t>遥感影像的大气校正与ENVI的实现</w:t>
            </w:r>
          </w:p>
        </w:tc>
        <w:tc>
          <w:tcPr>
            <w:tcW w:w="567" w:type="dxa"/>
            <w:vMerge w:val="restart"/>
            <w:vAlign w:val="center"/>
          </w:tcPr>
          <w:p w14:paraId="18421E6D" w14:textId="0507780E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/>
                <w:sz w:val="22"/>
              </w:rPr>
              <w:t>4</w:t>
            </w:r>
          </w:p>
        </w:tc>
        <w:tc>
          <w:tcPr>
            <w:tcW w:w="426" w:type="dxa"/>
            <w:vAlign w:val="center"/>
          </w:tcPr>
          <w:p w14:paraId="3B95FF2F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046B81C6" w14:textId="273C36DE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2B5E3849" w14:textId="4C11B7B1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 w14:paraId="686D022D" w14:textId="289AB5D8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18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8A21A91" w14:textId="069A4C4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13"/>
              </w:rPr>
            </w:pPr>
            <w:r w:rsidRPr="005D06D1">
              <w:rPr>
                <w:rFonts w:ascii="FangSong" w:eastAsia="FangSong" w:hAnsi="FangSong" w:hint="eastAsia"/>
                <w:sz w:val="18"/>
              </w:rPr>
              <w:t>上机(3-504)</w:t>
            </w:r>
          </w:p>
        </w:tc>
      </w:tr>
      <w:tr w:rsidR="009779E7" w14:paraId="0745D5A8" w14:textId="77777777" w:rsidTr="00C17804">
        <w:tc>
          <w:tcPr>
            <w:tcW w:w="567" w:type="dxa"/>
            <w:vMerge/>
            <w:vAlign w:val="center"/>
          </w:tcPr>
          <w:p w14:paraId="42886E7B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07033250" w14:textId="1609A14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三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20ADE16F" w14:textId="3C880F83" w:rsidR="009779E7" w:rsidRPr="005D06D1" w:rsidRDefault="00C17804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5-6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49AE25E8" w14:textId="684680A1" w:rsidR="009779E7" w:rsidRPr="005D06D1" w:rsidRDefault="00376769" w:rsidP="009779E7">
            <w:p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实验四、</w:t>
            </w:r>
            <w:r w:rsidR="009779E7" w:rsidRPr="005D06D1">
              <w:rPr>
                <w:rFonts w:ascii="FangSong" w:eastAsia="FangSong" w:hAnsi="FangSong" w:hint="eastAsia"/>
                <w:sz w:val="22"/>
              </w:rPr>
              <w:t>遥感影像的几何校正与ENVI的实现</w:t>
            </w:r>
          </w:p>
        </w:tc>
        <w:tc>
          <w:tcPr>
            <w:tcW w:w="567" w:type="dxa"/>
            <w:vMerge/>
            <w:vAlign w:val="center"/>
          </w:tcPr>
          <w:p w14:paraId="38F1132B" w14:textId="3216BCD2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6" w:type="dxa"/>
            <w:vAlign w:val="center"/>
          </w:tcPr>
          <w:p w14:paraId="137922F4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293EA550" w14:textId="58C6341C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6358AA27" w14:textId="46CA08E3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 w14:paraId="5530CF4A" w14:textId="418A1B16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18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B848DEE" w14:textId="38F97601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13"/>
              </w:rPr>
            </w:pPr>
            <w:r w:rsidRPr="005D06D1">
              <w:rPr>
                <w:rFonts w:ascii="FangSong" w:eastAsia="FangSong" w:hAnsi="FangSong" w:hint="eastAsia"/>
                <w:sz w:val="18"/>
              </w:rPr>
              <w:t>上机(3-504)</w:t>
            </w:r>
          </w:p>
        </w:tc>
      </w:tr>
      <w:tr w:rsidR="009779E7" w14:paraId="639A0AA7" w14:textId="77777777" w:rsidTr="00C17804">
        <w:tc>
          <w:tcPr>
            <w:tcW w:w="567" w:type="dxa"/>
            <w:vMerge w:val="restart"/>
            <w:vAlign w:val="center"/>
          </w:tcPr>
          <w:p w14:paraId="1D223A9E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2F75CC" w14:textId="4CE85663" w:rsidR="009779E7" w:rsidRPr="00D44F28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color w:val="FF0000"/>
                <w:sz w:val="22"/>
              </w:rPr>
            </w:pPr>
            <w:r w:rsidRPr="00D44F28">
              <w:rPr>
                <w:rFonts w:ascii="FangSong" w:eastAsia="FangSong" w:hAnsi="FangSong" w:hint="eastAsia"/>
                <w:color w:val="FF0000"/>
                <w:sz w:val="22"/>
              </w:rPr>
              <w:t>一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8C6E801" w14:textId="1DAFD969" w:rsidR="009779E7" w:rsidRPr="00D44F28" w:rsidRDefault="00C17804" w:rsidP="009779E7">
            <w:pPr>
              <w:spacing w:line="276" w:lineRule="auto"/>
              <w:jc w:val="center"/>
              <w:rPr>
                <w:rFonts w:ascii="FangSong" w:eastAsia="FangSong" w:hAnsi="FangSong"/>
                <w:color w:val="FF0000"/>
                <w:sz w:val="22"/>
              </w:rPr>
            </w:pPr>
            <w:r>
              <w:rPr>
                <w:rFonts w:ascii="FangSong" w:eastAsia="FangSong" w:hAnsi="FangSong"/>
                <w:color w:val="FF0000"/>
                <w:sz w:val="22"/>
              </w:rPr>
              <w:t>9-10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95A45E3" w14:textId="22E302A8" w:rsidR="009779E7" w:rsidRPr="00D44F28" w:rsidRDefault="00D44F28" w:rsidP="009779E7">
            <w:pPr>
              <w:spacing w:line="276" w:lineRule="auto"/>
              <w:ind w:firstLineChars="144" w:firstLine="317"/>
              <w:jc w:val="left"/>
              <w:rPr>
                <w:rFonts w:ascii="FangSong" w:eastAsia="FangSong" w:hAnsi="FangSong"/>
                <w:color w:val="FF0000"/>
                <w:sz w:val="22"/>
              </w:rPr>
            </w:pPr>
            <w:r>
              <w:rPr>
                <w:rFonts w:ascii="FangSong" w:eastAsia="FangSong" w:hAnsi="FangSong" w:hint="eastAsia"/>
                <w:color w:val="FF0000"/>
                <w:sz w:val="22"/>
              </w:rPr>
              <w:t>清明放假</w:t>
            </w:r>
          </w:p>
        </w:tc>
        <w:tc>
          <w:tcPr>
            <w:tcW w:w="567" w:type="dxa"/>
            <w:vMerge w:val="restart"/>
            <w:vAlign w:val="center"/>
          </w:tcPr>
          <w:p w14:paraId="4737FC91" w14:textId="5E36B655" w:rsidR="009779E7" w:rsidRPr="00D44F28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color w:val="FF0000"/>
                <w:sz w:val="22"/>
              </w:rPr>
            </w:pPr>
            <w:r w:rsidRPr="00D44F28">
              <w:rPr>
                <w:rFonts w:ascii="FangSong" w:eastAsia="FangSong" w:hAnsi="FangSong"/>
                <w:color w:val="FF0000"/>
                <w:sz w:val="22"/>
              </w:rPr>
              <w:t>4</w:t>
            </w:r>
          </w:p>
        </w:tc>
        <w:tc>
          <w:tcPr>
            <w:tcW w:w="426" w:type="dxa"/>
            <w:vAlign w:val="center"/>
          </w:tcPr>
          <w:p w14:paraId="49E11E1E" w14:textId="1D695772" w:rsidR="009779E7" w:rsidRPr="00D44F28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color w:val="FF0000"/>
                <w:sz w:val="22"/>
              </w:rPr>
            </w:pPr>
            <w:r w:rsidRPr="00D44F28">
              <w:rPr>
                <w:rFonts w:ascii="FangSong" w:eastAsia="FangSong" w:hAnsi="FangSong" w:hint="eastAsia"/>
                <w:color w:val="FF0000"/>
                <w:sz w:val="22"/>
              </w:rPr>
              <w:t>2</w:t>
            </w:r>
          </w:p>
        </w:tc>
        <w:tc>
          <w:tcPr>
            <w:tcW w:w="425" w:type="dxa"/>
            <w:vAlign w:val="center"/>
          </w:tcPr>
          <w:p w14:paraId="5C4D3DC3" w14:textId="2289D97D" w:rsidR="009779E7" w:rsidRPr="00D44F28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color w:val="FF0000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1A474C04" w14:textId="77777777" w:rsidR="009779E7" w:rsidRPr="00D44F28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color w:val="FF0000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614F1775" w14:textId="6A3DFE6B" w:rsidR="009779E7" w:rsidRPr="00D44F28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color w:val="FF0000"/>
                <w:sz w:val="13"/>
              </w:rPr>
            </w:pPr>
            <w:r w:rsidRPr="00D44F28">
              <w:rPr>
                <w:rFonts w:ascii="FangSong" w:eastAsia="FangSong" w:hAnsi="FangSong" w:hint="eastAsia"/>
                <w:color w:val="FF0000"/>
                <w:sz w:val="22"/>
              </w:rPr>
              <w:t>周子勇</w:t>
            </w:r>
          </w:p>
        </w:tc>
        <w:tc>
          <w:tcPr>
            <w:tcW w:w="1134" w:type="dxa"/>
            <w:vAlign w:val="center"/>
          </w:tcPr>
          <w:p w14:paraId="3C3BF7B1" w14:textId="4D7280E9" w:rsidR="009779E7" w:rsidRPr="00D44F28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color w:val="FF0000"/>
                <w:sz w:val="13"/>
              </w:rPr>
            </w:pPr>
          </w:p>
        </w:tc>
      </w:tr>
      <w:tr w:rsidR="009779E7" w14:paraId="27DB1B67" w14:textId="77777777" w:rsidTr="00C17804">
        <w:tc>
          <w:tcPr>
            <w:tcW w:w="567" w:type="dxa"/>
            <w:vMerge/>
            <w:vAlign w:val="center"/>
          </w:tcPr>
          <w:p w14:paraId="2797A234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7F367031" w14:textId="74E7AA35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三</w:t>
            </w:r>
          </w:p>
        </w:tc>
        <w:tc>
          <w:tcPr>
            <w:tcW w:w="709" w:type="dxa"/>
            <w:vAlign w:val="center"/>
          </w:tcPr>
          <w:p w14:paraId="667AF6B1" w14:textId="6F8C2C3D" w:rsidR="009779E7" w:rsidRPr="005D06D1" w:rsidRDefault="00C17804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5-6</w:t>
            </w:r>
          </w:p>
        </w:tc>
        <w:tc>
          <w:tcPr>
            <w:tcW w:w="3827" w:type="dxa"/>
            <w:vAlign w:val="center"/>
          </w:tcPr>
          <w:p w14:paraId="7B992824" w14:textId="223294E8" w:rsidR="009779E7" w:rsidRDefault="00DB2247" w:rsidP="00DB2247">
            <w:pPr>
              <w:spacing w:line="276" w:lineRule="auto"/>
              <w:ind w:firstLineChars="100" w:firstLine="220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 xml:space="preserve">5.3 </w:t>
            </w:r>
            <w:r>
              <w:rPr>
                <w:rFonts w:ascii="FangSong" w:eastAsia="FangSong" w:hAnsi="FangSong" w:hint="eastAsia"/>
                <w:sz w:val="22"/>
              </w:rPr>
              <w:t>遥感影像空间域增强</w:t>
            </w:r>
          </w:p>
          <w:p w14:paraId="09875396" w14:textId="483BC945" w:rsidR="00DB2247" w:rsidRPr="005D06D1" w:rsidRDefault="00DB2247" w:rsidP="00DB2247">
            <w:pPr>
              <w:spacing w:line="276" w:lineRule="auto"/>
              <w:ind w:firstLineChars="100" w:firstLine="220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5</w:t>
            </w:r>
            <w:r>
              <w:rPr>
                <w:rFonts w:ascii="FangSong" w:eastAsia="FangSong" w:hAnsi="FangSong"/>
                <w:sz w:val="22"/>
              </w:rPr>
              <w:t xml:space="preserve">.4 </w:t>
            </w:r>
            <w:r>
              <w:rPr>
                <w:rFonts w:ascii="FangSong" w:eastAsia="FangSong" w:hAnsi="FangSong" w:hint="eastAsia"/>
                <w:sz w:val="22"/>
              </w:rPr>
              <w:t>遥感影像频率域增强</w:t>
            </w:r>
          </w:p>
          <w:p w14:paraId="1656DDEA" w14:textId="7E1E53AF" w:rsidR="009779E7" w:rsidRPr="005D06D1" w:rsidRDefault="00DB2247" w:rsidP="00DB2247">
            <w:pPr>
              <w:spacing w:line="276" w:lineRule="auto"/>
              <w:ind w:firstLineChars="100" w:firstLine="220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5.5</w:t>
            </w:r>
            <w:r w:rsidR="009779E7" w:rsidRPr="005D06D1">
              <w:rPr>
                <w:rFonts w:ascii="FangSong" w:eastAsia="FangSong" w:hAnsi="FangSong" w:hint="eastAsia"/>
                <w:sz w:val="22"/>
              </w:rPr>
              <w:t>彩色</w:t>
            </w:r>
            <w:r>
              <w:rPr>
                <w:rFonts w:ascii="FangSong" w:eastAsia="FangSong" w:hAnsi="FangSong" w:hint="eastAsia"/>
                <w:sz w:val="22"/>
              </w:rPr>
              <w:t>增强技术</w:t>
            </w:r>
          </w:p>
        </w:tc>
        <w:tc>
          <w:tcPr>
            <w:tcW w:w="567" w:type="dxa"/>
            <w:vMerge/>
            <w:vAlign w:val="center"/>
          </w:tcPr>
          <w:p w14:paraId="1D8C05EB" w14:textId="474B8AF2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6" w:type="dxa"/>
            <w:vAlign w:val="center"/>
          </w:tcPr>
          <w:p w14:paraId="1FCBCCC8" w14:textId="32A31869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425" w:type="dxa"/>
            <w:vAlign w:val="center"/>
          </w:tcPr>
          <w:p w14:paraId="687BE846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748ABA8A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701938B8" w14:textId="6756507F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13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vAlign w:val="center"/>
          </w:tcPr>
          <w:p w14:paraId="09233CAB" w14:textId="3243DA44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13"/>
              </w:rPr>
            </w:pPr>
          </w:p>
        </w:tc>
      </w:tr>
      <w:tr w:rsidR="009779E7" w14:paraId="4FC6C7B2" w14:textId="77777777" w:rsidTr="00C17804">
        <w:trPr>
          <w:trHeight w:val="392"/>
        </w:trPr>
        <w:tc>
          <w:tcPr>
            <w:tcW w:w="567" w:type="dxa"/>
            <w:vMerge w:val="restart"/>
            <w:vAlign w:val="center"/>
          </w:tcPr>
          <w:p w14:paraId="1BB70980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7</w:t>
            </w:r>
          </w:p>
        </w:tc>
        <w:tc>
          <w:tcPr>
            <w:tcW w:w="425" w:type="dxa"/>
            <w:vAlign w:val="center"/>
          </w:tcPr>
          <w:p w14:paraId="57F42720" w14:textId="0846E172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一</w:t>
            </w:r>
          </w:p>
        </w:tc>
        <w:tc>
          <w:tcPr>
            <w:tcW w:w="709" w:type="dxa"/>
            <w:vAlign w:val="center"/>
          </w:tcPr>
          <w:p w14:paraId="4C8DD63C" w14:textId="36841612" w:rsidR="009779E7" w:rsidRPr="005D06D1" w:rsidRDefault="00C17804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9-10</w:t>
            </w:r>
          </w:p>
        </w:tc>
        <w:tc>
          <w:tcPr>
            <w:tcW w:w="3827" w:type="dxa"/>
            <w:vAlign w:val="center"/>
          </w:tcPr>
          <w:p w14:paraId="1C7DAA57" w14:textId="1119A9DA" w:rsidR="00A0668E" w:rsidRDefault="00DB2247" w:rsidP="00DB2247">
            <w:pPr>
              <w:tabs>
                <w:tab w:val="left" w:pos="726"/>
              </w:tabs>
              <w:spacing w:line="276" w:lineRule="auto"/>
              <w:ind w:firstLineChars="80" w:firstLine="176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 xml:space="preserve">5.6 </w:t>
            </w:r>
            <w:r>
              <w:rPr>
                <w:rFonts w:ascii="FangSong" w:eastAsia="FangSong" w:hAnsi="FangSong" w:hint="eastAsia"/>
                <w:sz w:val="22"/>
              </w:rPr>
              <w:t>多</w:t>
            </w:r>
            <w:r w:rsidR="00A0668E" w:rsidRPr="005D06D1">
              <w:rPr>
                <w:rFonts w:ascii="FangSong" w:eastAsia="FangSong" w:hAnsi="FangSong" w:hint="eastAsia"/>
                <w:sz w:val="22"/>
              </w:rPr>
              <w:t>图像</w:t>
            </w:r>
            <w:r>
              <w:rPr>
                <w:rFonts w:ascii="FangSong" w:eastAsia="FangSong" w:hAnsi="FangSong" w:hint="eastAsia"/>
                <w:sz w:val="22"/>
              </w:rPr>
              <w:t>代数</w:t>
            </w:r>
            <w:r w:rsidR="00A0668E" w:rsidRPr="005D06D1">
              <w:rPr>
                <w:rFonts w:ascii="FangSong" w:eastAsia="FangSong" w:hAnsi="FangSong" w:hint="eastAsia"/>
                <w:sz w:val="22"/>
              </w:rPr>
              <w:t>运算</w:t>
            </w:r>
          </w:p>
          <w:p w14:paraId="78608CF1" w14:textId="49394843" w:rsidR="009779E7" w:rsidRPr="005D06D1" w:rsidRDefault="00DB2247" w:rsidP="00DB2247">
            <w:pPr>
              <w:tabs>
                <w:tab w:val="left" w:pos="726"/>
              </w:tabs>
              <w:spacing w:line="276" w:lineRule="auto"/>
              <w:ind w:firstLineChars="80" w:firstLine="176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5.6</w:t>
            </w:r>
            <w:r w:rsidR="009779E7" w:rsidRPr="005D06D1">
              <w:rPr>
                <w:rFonts w:ascii="FangSong" w:eastAsia="FangSong" w:hAnsi="FangSong" w:hint="eastAsia"/>
                <w:sz w:val="22"/>
              </w:rPr>
              <w:t>多光谱变换</w:t>
            </w:r>
          </w:p>
          <w:p w14:paraId="03D865B1" w14:textId="3BA02F02" w:rsidR="009779E7" w:rsidRPr="005D06D1" w:rsidRDefault="00DB2247" w:rsidP="00DB2247">
            <w:pPr>
              <w:spacing w:line="276" w:lineRule="auto"/>
              <w:ind w:firstLineChars="80" w:firstLine="176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5.7</w:t>
            </w:r>
            <w:r w:rsidR="009779E7" w:rsidRPr="005D06D1">
              <w:rPr>
                <w:rFonts w:ascii="FangSong" w:eastAsia="FangSong" w:hAnsi="FangSong" w:hint="eastAsia"/>
                <w:sz w:val="22"/>
              </w:rPr>
              <w:t>多源信息融合</w:t>
            </w:r>
          </w:p>
        </w:tc>
        <w:tc>
          <w:tcPr>
            <w:tcW w:w="567" w:type="dxa"/>
            <w:vMerge w:val="restart"/>
            <w:vAlign w:val="center"/>
          </w:tcPr>
          <w:p w14:paraId="1FC1E802" w14:textId="259E7BAD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/>
                <w:sz w:val="22"/>
              </w:rPr>
              <w:t>4</w:t>
            </w:r>
          </w:p>
        </w:tc>
        <w:tc>
          <w:tcPr>
            <w:tcW w:w="426" w:type="dxa"/>
            <w:vAlign w:val="center"/>
          </w:tcPr>
          <w:p w14:paraId="6CEE4ABF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425" w:type="dxa"/>
            <w:vAlign w:val="center"/>
          </w:tcPr>
          <w:p w14:paraId="0CB6802B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color w:val="FF0000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505FB1FC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color w:val="FF0000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66059CA9" w14:textId="5BD614D1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vAlign w:val="center"/>
          </w:tcPr>
          <w:p w14:paraId="023BEB84" w14:textId="12A1D8C4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</w:tr>
      <w:tr w:rsidR="009779E7" w14:paraId="07625E3F" w14:textId="77777777" w:rsidTr="00C17804">
        <w:trPr>
          <w:trHeight w:val="392"/>
        </w:trPr>
        <w:tc>
          <w:tcPr>
            <w:tcW w:w="567" w:type="dxa"/>
            <w:vMerge/>
            <w:vAlign w:val="center"/>
          </w:tcPr>
          <w:p w14:paraId="17E7DFF8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3587F194" w14:textId="31E9EF16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三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3B4B955B" w14:textId="1F6A7428" w:rsidR="009779E7" w:rsidRPr="005D06D1" w:rsidRDefault="00C17804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5-6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5DAD8EB0" w14:textId="3B89C162" w:rsidR="009779E7" w:rsidRPr="005D06D1" w:rsidRDefault="00376769" w:rsidP="009779E7">
            <w:p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实验五、</w:t>
            </w:r>
            <w:r w:rsidR="009779E7" w:rsidRPr="005D06D1">
              <w:rPr>
                <w:rFonts w:ascii="FangSong" w:eastAsia="FangSong" w:hAnsi="FangSong" w:hint="eastAsia"/>
                <w:sz w:val="22"/>
              </w:rPr>
              <w:t>遥感影像增强与ENVI的实</w:t>
            </w:r>
            <w:r w:rsidR="009779E7" w:rsidRPr="005D06D1">
              <w:rPr>
                <w:rFonts w:ascii="FangSong" w:eastAsia="FangSong" w:hAnsi="FangSong" w:hint="eastAsia"/>
                <w:sz w:val="22"/>
              </w:rPr>
              <w:lastRenderedPageBreak/>
              <w:t>现</w:t>
            </w:r>
          </w:p>
        </w:tc>
        <w:tc>
          <w:tcPr>
            <w:tcW w:w="567" w:type="dxa"/>
            <w:vMerge/>
            <w:vAlign w:val="center"/>
          </w:tcPr>
          <w:p w14:paraId="6647CC7A" w14:textId="012D423D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6" w:type="dxa"/>
            <w:vAlign w:val="center"/>
          </w:tcPr>
          <w:p w14:paraId="6B7C5CA7" w14:textId="77777777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1CFB67EF" w14:textId="5703A36C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73CEF9A3" w14:textId="08DBE879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 w14:paraId="47662B40" w14:textId="3EE97409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18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64BDCCC" w14:textId="0057E7D9" w:rsidR="009779E7" w:rsidRPr="005D06D1" w:rsidRDefault="009779E7" w:rsidP="009779E7">
            <w:pPr>
              <w:spacing w:line="276" w:lineRule="auto"/>
              <w:jc w:val="center"/>
              <w:rPr>
                <w:rFonts w:ascii="FangSong" w:eastAsia="FangSong" w:hAnsi="FangSong"/>
                <w:sz w:val="13"/>
              </w:rPr>
            </w:pPr>
            <w:r w:rsidRPr="005D06D1">
              <w:rPr>
                <w:rFonts w:ascii="FangSong" w:eastAsia="FangSong" w:hAnsi="FangSong" w:hint="eastAsia"/>
                <w:sz w:val="18"/>
              </w:rPr>
              <w:t>上机(3-</w:t>
            </w:r>
            <w:r w:rsidRPr="005D06D1">
              <w:rPr>
                <w:rFonts w:ascii="FangSong" w:eastAsia="FangSong" w:hAnsi="FangSong" w:hint="eastAsia"/>
                <w:sz w:val="18"/>
              </w:rPr>
              <w:lastRenderedPageBreak/>
              <w:t>504)</w:t>
            </w:r>
          </w:p>
        </w:tc>
      </w:tr>
      <w:tr w:rsidR="00D02230" w14:paraId="07963B06" w14:textId="77777777" w:rsidTr="00C17804">
        <w:trPr>
          <w:trHeight w:val="392"/>
        </w:trPr>
        <w:tc>
          <w:tcPr>
            <w:tcW w:w="567" w:type="dxa"/>
            <w:vMerge w:val="restart"/>
            <w:vAlign w:val="center"/>
          </w:tcPr>
          <w:p w14:paraId="63C64C15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lastRenderedPageBreak/>
              <w:t>8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4961C07B" w14:textId="22437ED9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一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46221C61" w14:textId="7B9BEFF9" w:rsidR="00D02230" w:rsidRPr="005D06D1" w:rsidRDefault="00C17804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9-10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25A78C15" w14:textId="15DBAB0B" w:rsidR="00D02230" w:rsidRPr="005D06D1" w:rsidRDefault="00D02230" w:rsidP="00D02230">
            <w:p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实验六、</w:t>
            </w:r>
            <w:r w:rsidRPr="005D06D1">
              <w:rPr>
                <w:rFonts w:ascii="FangSong" w:eastAsia="FangSong" w:hAnsi="FangSong" w:hint="eastAsia"/>
                <w:sz w:val="22"/>
              </w:rPr>
              <w:t>遥感影像融合与ENVI的实现</w:t>
            </w:r>
          </w:p>
        </w:tc>
        <w:tc>
          <w:tcPr>
            <w:tcW w:w="567" w:type="dxa"/>
            <w:vMerge w:val="restart"/>
            <w:vAlign w:val="center"/>
          </w:tcPr>
          <w:p w14:paraId="27B5C91D" w14:textId="7B9B0C3B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/>
                <w:sz w:val="22"/>
              </w:rPr>
              <w:t>4</w:t>
            </w:r>
          </w:p>
        </w:tc>
        <w:tc>
          <w:tcPr>
            <w:tcW w:w="426" w:type="dxa"/>
            <w:vAlign w:val="center"/>
          </w:tcPr>
          <w:p w14:paraId="03F11BF4" w14:textId="70CD9778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53CA1EE1" w14:textId="23670C61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0C0F8345" w14:textId="0B44CC59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 w14:paraId="59307FB2" w14:textId="1D155C81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18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A2BA643" w14:textId="2F585DAE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13"/>
              </w:rPr>
            </w:pPr>
            <w:r w:rsidRPr="005D06D1">
              <w:rPr>
                <w:rFonts w:ascii="FangSong" w:eastAsia="FangSong" w:hAnsi="FangSong" w:hint="eastAsia"/>
                <w:sz w:val="18"/>
              </w:rPr>
              <w:t>上机(3-504)</w:t>
            </w:r>
          </w:p>
        </w:tc>
      </w:tr>
      <w:tr w:rsidR="00D02230" w14:paraId="49DA906E" w14:textId="77777777" w:rsidTr="00C17804">
        <w:tc>
          <w:tcPr>
            <w:tcW w:w="567" w:type="dxa"/>
            <w:vMerge/>
            <w:vAlign w:val="center"/>
          </w:tcPr>
          <w:p w14:paraId="29631120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894B817" w14:textId="0D5FCCC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三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C671E6C" w14:textId="092BB1FC" w:rsidR="00D02230" w:rsidRPr="005D06D1" w:rsidRDefault="00C17804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5-6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A484DC0" w14:textId="2FAA1BC5" w:rsidR="00D02230" w:rsidRPr="005D06D1" w:rsidRDefault="00D02230" w:rsidP="00D02230">
            <w:p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第</w:t>
            </w:r>
            <w:r w:rsidR="007525CA">
              <w:rPr>
                <w:rFonts w:ascii="FangSong" w:eastAsia="FangSong" w:hAnsi="FangSong" w:hint="eastAsia"/>
                <w:sz w:val="22"/>
              </w:rPr>
              <w:t>六</w:t>
            </w:r>
            <w:r w:rsidRPr="005D06D1">
              <w:rPr>
                <w:rFonts w:ascii="FangSong" w:eastAsia="FangSong" w:hAnsi="FangSong" w:hint="eastAsia"/>
                <w:sz w:val="22"/>
              </w:rPr>
              <w:t>章 遥感影像目视解释</w:t>
            </w:r>
          </w:p>
          <w:p w14:paraId="12DB78E6" w14:textId="67C083FD" w:rsidR="00D02230" w:rsidRPr="007525CA" w:rsidRDefault="007525CA" w:rsidP="007525CA">
            <w:pPr>
              <w:ind w:firstLineChars="100" w:firstLine="220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6</w:t>
            </w:r>
            <w:r w:rsidRPr="007525CA">
              <w:rPr>
                <w:rFonts w:ascii="FangSong" w:eastAsia="FangSong" w:hAnsi="FangSong"/>
                <w:sz w:val="22"/>
              </w:rPr>
              <w:t>.1</w:t>
            </w:r>
            <w:r w:rsidR="00D02230" w:rsidRPr="007525CA">
              <w:rPr>
                <w:rFonts w:ascii="FangSong" w:eastAsia="FangSong" w:hAnsi="FangSong" w:hint="eastAsia"/>
                <w:sz w:val="22"/>
              </w:rPr>
              <w:t>遥感影像目视解释原理</w:t>
            </w:r>
          </w:p>
          <w:p w14:paraId="751D3A92" w14:textId="5F2A0735" w:rsidR="007525CA" w:rsidRPr="007525CA" w:rsidRDefault="007525CA" w:rsidP="007525CA">
            <w:pPr>
              <w:ind w:firstLineChars="100" w:firstLine="220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6</w:t>
            </w:r>
            <w:r w:rsidRPr="007525CA">
              <w:rPr>
                <w:rFonts w:ascii="FangSong" w:eastAsia="FangSong" w:hAnsi="FangSong"/>
                <w:sz w:val="22"/>
              </w:rPr>
              <w:t>.2</w:t>
            </w:r>
            <w:r w:rsidRPr="007525CA">
              <w:rPr>
                <w:rFonts w:ascii="FangSong" w:eastAsia="FangSong" w:hAnsi="FangSong" w:hint="eastAsia"/>
                <w:sz w:val="22"/>
              </w:rPr>
              <w:t>典型</w:t>
            </w:r>
            <w:r w:rsidRPr="007525CA">
              <w:rPr>
                <w:rFonts w:ascii="FangSong" w:eastAsia="FangSong" w:hAnsi="FangSong"/>
                <w:sz w:val="22"/>
              </w:rPr>
              <w:t>遥感</w:t>
            </w:r>
            <w:r w:rsidRPr="007525CA">
              <w:rPr>
                <w:rFonts w:ascii="FangSong" w:eastAsia="FangSong" w:hAnsi="FangSong" w:hint="eastAsia"/>
                <w:sz w:val="22"/>
              </w:rPr>
              <w:t>影像目视</w:t>
            </w:r>
            <w:r w:rsidRPr="007525CA">
              <w:rPr>
                <w:rFonts w:ascii="FangSong" w:eastAsia="FangSong" w:hAnsi="FangSong"/>
                <w:sz w:val="22"/>
              </w:rPr>
              <w:t>解译</w:t>
            </w:r>
          </w:p>
          <w:p w14:paraId="7B070DCA" w14:textId="7FD9692A" w:rsidR="00D02230" w:rsidRPr="005D06D1" w:rsidRDefault="007525CA" w:rsidP="007525CA">
            <w:pPr>
              <w:ind w:firstLineChars="100" w:firstLine="220"/>
            </w:pPr>
            <w:r>
              <w:rPr>
                <w:rFonts w:ascii="FangSong" w:eastAsia="FangSong" w:hAnsi="FangSong"/>
                <w:sz w:val="22"/>
              </w:rPr>
              <w:t>6</w:t>
            </w:r>
            <w:r w:rsidR="00D02230" w:rsidRPr="007525CA">
              <w:rPr>
                <w:rFonts w:ascii="FangSong" w:eastAsia="FangSong" w:hAnsi="FangSong" w:hint="eastAsia"/>
                <w:sz w:val="22"/>
              </w:rPr>
              <w:t>.</w:t>
            </w:r>
            <w:r w:rsidR="00D02230" w:rsidRPr="007525CA">
              <w:rPr>
                <w:rFonts w:ascii="FangSong" w:eastAsia="FangSong" w:hAnsi="FangSong"/>
                <w:sz w:val="22"/>
              </w:rPr>
              <w:t>3</w:t>
            </w:r>
            <w:r w:rsidR="00D02230" w:rsidRPr="007525CA">
              <w:rPr>
                <w:rFonts w:ascii="FangSong" w:eastAsia="FangSong" w:hAnsi="FangSong" w:hint="eastAsia"/>
                <w:sz w:val="22"/>
              </w:rPr>
              <w:t>目视解释</w:t>
            </w:r>
            <w:r w:rsidRPr="007525CA">
              <w:rPr>
                <w:rFonts w:ascii="FangSong" w:eastAsia="FangSong" w:hAnsi="FangSong" w:hint="eastAsia"/>
                <w:sz w:val="22"/>
              </w:rPr>
              <w:t>原则与</w:t>
            </w:r>
            <w:r w:rsidR="00D02230" w:rsidRPr="007525CA">
              <w:rPr>
                <w:rFonts w:ascii="FangSong" w:eastAsia="FangSong" w:hAnsi="FangSong" w:hint="eastAsia"/>
                <w:sz w:val="22"/>
              </w:rPr>
              <w:t>方法</w:t>
            </w:r>
          </w:p>
        </w:tc>
        <w:tc>
          <w:tcPr>
            <w:tcW w:w="567" w:type="dxa"/>
            <w:vMerge/>
            <w:vAlign w:val="center"/>
          </w:tcPr>
          <w:p w14:paraId="58A9088D" w14:textId="41B2FDC1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6" w:type="dxa"/>
            <w:vAlign w:val="center"/>
          </w:tcPr>
          <w:p w14:paraId="67B9E0F6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60F8321B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2CA70F80" w14:textId="15071292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 w14:paraId="6FB48350" w14:textId="23E0FB31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13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vAlign w:val="center"/>
          </w:tcPr>
          <w:p w14:paraId="200A653D" w14:textId="5E4A6004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13"/>
              </w:rPr>
            </w:pPr>
          </w:p>
        </w:tc>
      </w:tr>
      <w:tr w:rsidR="00D02230" w14:paraId="1376130B" w14:textId="77777777" w:rsidTr="00C17804">
        <w:tc>
          <w:tcPr>
            <w:tcW w:w="567" w:type="dxa"/>
            <w:vMerge w:val="restart"/>
            <w:vAlign w:val="center"/>
          </w:tcPr>
          <w:p w14:paraId="60E3996F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82307C" w14:textId="126619A9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一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8AD3E0" w14:textId="73990BD8" w:rsidR="00D02230" w:rsidRPr="005D06D1" w:rsidRDefault="00C17804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9-10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3E5EFC8" w14:textId="250660EB" w:rsidR="00D02230" w:rsidRPr="008234D4" w:rsidRDefault="008234D4" w:rsidP="008234D4">
            <w:pPr>
              <w:spacing w:line="276" w:lineRule="auto"/>
              <w:jc w:val="left"/>
              <w:rPr>
                <w:rFonts w:ascii="FangSong" w:eastAsia="FangSong" w:hAnsi="FangSong"/>
                <w:color w:val="000000" w:themeColor="text1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第</w:t>
            </w:r>
            <w:r>
              <w:rPr>
                <w:rFonts w:ascii="FangSong" w:eastAsia="FangSong" w:hAnsi="FangSong" w:hint="eastAsia"/>
                <w:sz w:val="22"/>
              </w:rPr>
              <w:t>七</w:t>
            </w:r>
            <w:r w:rsidRPr="005D06D1">
              <w:rPr>
                <w:rFonts w:ascii="FangSong" w:eastAsia="FangSong" w:hAnsi="FangSong" w:hint="eastAsia"/>
                <w:sz w:val="22"/>
              </w:rPr>
              <w:t>章 遥感</w:t>
            </w:r>
            <w:r>
              <w:rPr>
                <w:rFonts w:ascii="FangSong" w:eastAsia="FangSong" w:hAnsi="FangSong" w:hint="eastAsia"/>
                <w:sz w:val="22"/>
              </w:rPr>
              <w:t>地质</w:t>
            </w:r>
            <w:r w:rsidRPr="005D06D1">
              <w:rPr>
                <w:rFonts w:ascii="FangSong" w:eastAsia="FangSong" w:hAnsi="FangSong" w:hint="eastAsia"/>
                <w:sz w:val="22"/>
              </w:rPr>
              <w:t>目视解释</w:t>
            </w:r>
          </w:p>
        </w:tc>
        <w:tc>
          <w:tcPr>
            <w:tcW w:w="567" w:type="dxa"/>
            <w:vMerge w:val="restart"/>
            <w:vAlign w:val="center"/>
          </w:tcPr>
          <w:p w14:paraId="672C95E8" w14:textId="263C2DD2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/>
                <w:sz w:val="22"/>
              </w:rPr>
              <w:t>4</w:t>
            </w:r>
          </w:p>
        </w:tc>
        <w:tc>
          <w:tcPr>
            <w:tcW w:w="426" w:type="dxa"/>
            <w:vAlign w:val="center"/>
          </w:tcPr>
          <w:p w14:paraId="347FE5B6" w14:textId="2CE5992B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425" w:type="dxa"/>
            <w:vAlign w:val="center"/>
          </w:tcPr>
          <w:p w14:paraId="299C3755" w14:textId="722FBFFF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690384E7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5CC0C22E" w14:textId="0911551B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13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0E87A1" w14:textId="286995BF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13"/>
              </w:rPr>
            </w:pPr>
          </w:p>
        </w:tc>
      </w:tr>
      <w:tr w:rsidR="00D02230" w14:paraId="6413426F" w14:textId="77777777" w:rsidTr="00C17804">
        <w:tc>
          <w:tcPr>
            <w:tcW w:w="567" w:type="dxa"/>
            <w:vMerge/>
            <w:vAlign w:val="center"/>
          </w:tcPr>
          <w:p w14:paraId="33C54186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316F71D2" w14:textId="500F189D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三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B6E4B59" w14:textId="7C9DBC25" w:rsidR="00D02230" w:rsidRPr="005D06D1" w:rsidRDefault="00C17804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5-6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272729CB" w14:textId="72418532" w:rsidR="00D02230" w:rsidRPr="00B83048" w:rsidRDefault="008234D4" w:rsidP="00D02230">
            <w:pPr>
              <w:tabs>
                <w:tab w:val="left" w:pos="726"/>
              </w:tabs>
              <w:spacing w:line="276" w:lineRule="auto"/>
              <w:ind w:left="42"/>
              <w:jc w:val="left"/>
              <w:rPr>
                <w:rFonts w:ascii="FangSong" w:eastAsia="FangSong" w:hAnsi="FangSong"/>
                <w:color w:val="000000" w:themeColor="text1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实验七、</w:t>
            </w:r>
            <w:r w:rsidRPr="00B83048">
              <w:rPr>
                <w:rFonts w:ascii="FangSong" w:eastAsia="FangSong" w:hAnsi="FangSong" w:hint="eastAsia"/>
                <w:color w:val="000000" w:themeColor="text1"/>
                <w:sz w:val="22"/>
              </w:rPr>
              <w:t>遥感影像</w:t>
            </w:r>
            <w:r>
              <w:rPr>
                <w:rFonts w:ascii="FangSong" w:eastAsia="FangSong" w:hAnsi="FangSong" w:hint="eastAsia"/>
                <w:color w:val="000000" w:themeColor="text1"/>
                <w:sz w:val="22"/>
              </w:rPr>
              <w:t>目视</w:t>
            </w:r>
            <w:r w:rsidRPr="00B83048">
              <w:rPr>
                <w:rFonts w:ascii="FangSong" w:eastAsia="FangSong" w:hAnsi="FangSong" w:hint="eastAsia"/>
                <w:color w:val="000000" w:themeColor="text1"/>
                <w:sz w:val="22"/>
              </w:rPr>
              <w:t>判读</w:t>
            </w:r>
          </w:p>
        </w:tc>
        <w:tc>
          <w:tcPr>
            <w:tcW w:w="567" w:type="dxa"/>
            <w:vMerge/>
            <w:vAlign w:val="center"/>
          </w:tcPr>
          <w:p w14:paraId="247B0619" w14:textId="50346263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6" w:type="dxa"/>
            <w:vAlign w:val="center"/>
          </w:tcPr>
          <w:p w14:paraId="1EA5AD26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425" w:type="dxa"/>
            <w:vAlign w:val="center"/>
          </w:tcPr>
          <w:p w14:paraId="54F049E5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214FADC9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4092C534" w14:textId="78FA992A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8CAB876" w14:textId="75A282B2" w:rsidR="00D02230" w:rsidRPr="005D06D1" w:rsidRDefault="008234D4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18"/>
              </w:rPr>
              <w:t>上机(3-504)</w:t>
            </w:r>
          </w:p>
        </w:tc>
      </w:tr>
      <w:tr w:rsidR="00D02230" w14:paraId="757DFA63" w14:textId="77777777" w:rsidTr="00C17804">
        <w:trPr>
          <w:trHeight w:val="369"/>
        </w:trPr>
        <w:tc>
          <w:tcPr>
            <w:tcW w:w="567" w:type="dxa"/>
            <w:vMerge w:val="restart"/>
            <w:vAlign w:val="center"/>
          </w:tcPr>
          <w:p w14:paraId="51E885AC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5D0028" w14:textId="71F31F2A" w:rsidR="00D02230" w:rsidRPr="00A76C45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color w:val="FF0000"/>
                <w:sz w:val="22"/>
              </w:rPr>
            </w:pPr>
            <w:r w:rsidRPr="00A76C45">
              <w:rPr>
                <w:rFonts w:ascii="FangSong" w:eastAsia="FangSong" w:hAnsi="FangSong" w:hint="eastAsia"/>
                <w:color w:val="FF0000"/>
                <w:sz w:val="22"/>
              </w:rPr>
              <w:t>一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ADBF537" w14:textId="29C4D958" w:rsidR="00D02230" w:rsidRPr="00A76C45" w:rsidRDefault="00C17804" w:rsidP="00D02230">
            <w:pPr>
              <w:spacing w:line="276" w:lineRule="auto"/>
              <w:jc w:val="center"/>
              <w:rPr>
                <w:rFonts w:ascii="FangSong" w:eastAsia="FangSong" w:hAnsi="FangSong"/>
                <w:color w:val="FF0000"/>
                <w:sz w:val="22"/>
              </w:rPr>
            </w:pPr>
            <w:r>
              <w:rPr>
                <w:rFonts w:ascii="FangSong" w:eastAsia="FangSong" w:hAnsi="FangSong"/>
                <w:color w:val="FF0000"/>
                <w:sz w:val="22"/>
              </w:rPr>
              <w:t>9-10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35B3465" w14:textId="5285BD71" w:rsidR="00D02230" w:rsidRPr="00A76C45" w:rsidRDefault="00D02230" w:rsidP="00D02230">
            <w:pPr>
              <w:tabs>
                <w:tab w:val="left" w:pos="726"/>
              </w:tabs>
              <w:spacing w:line="276" w:lineRule="auto"/>
              <w:jc w:val="center"/>
              <w:rPr>
                <w:rFonts w:ascii="FangSong" w:eastAsia="FangSong" w:hAnsi="FangSong"/>
                <w:color w:val="FF0000"/>
                <w:sz w:val="22"/>
              </w:rPr>
            </w:pPr>
            <w:r>
              <w:rPr>
                <w:rFonts w:ascii="FangSong" w:eastAsia="FangSong" w:hAnsi="FangSong" w:hint="eastAsia"/>
                <w:color w:val="FF0000"/>
                <w:sz w:val="22"/>
              </w:rPr>
              <w:t>五一放假</w:t>
            </w:r>
          </w:p>
        </w:tc>
        <w:tc>
          <w:tcPr>
            <w:tcW w:w="567" w:type="dxa"/>
            <w:vMerge w:val="restart"/>
            <w:vAlign w:val="center"/>
          </w:tcPr>
          <w:p w14:paraId="2CF5D272" w14:textId="4B7BAAF4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/>
                <w:sz w:val="22"/>
              </w:rPr>
              <w:t>4</w:t>
            </w:r>
          </w:p>
        </w:tc>
        <w:tc>
          <w:tcPr>
            <w:tcW w:w="426" w:type="dxa"/>
            <w:vAlign w:val="center"/>
          </w:tcPr>
          <w:p w14:paraId="6D972B64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5B687C36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5271F836" w14:textId="298F6A99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 w14:paraId="0D2F4747" w14:textId="0B15306C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vAlign w:val="center"/>
          </w:tcPr>
          <w:p w14:paraId="794C0C3A" w14:textId="4FBA630A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</w:tr>
      <w:tr w:rsidR="00D02230" w14:paraId="103CF033" w14:textId="77777777" w:rsidTr="00C17804">
        <w:tc>
          <w:tcPr>
            <w:tcW w:w="567" w:type="dxa"/>
            <w:vMerge/>
            <w:vAlign w:val="center"/>
          </w:tcPr>
          <w:p w14:paraId="7CFBA8C3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5D864A55" w14:textId="644684B1" w:rsidR="00D02230" w:rsidRPr="00A76C45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color w:val="FF0000"/>
                <w:sz w:val="22"/>
              </w:rPr>
            </w:pPr>
            <w:r w:rsidRPr="00A76C45">
              <w:rPr>
                <w:rFonts w:ascii="FangSong" w:eastAsia="FangSong" w:hAnsi="FangSong" w:hint="eastAsia"/>
                <w:color w:val="FF0000"/>
                <w:sz w:val="22"/>
              </w:rPr>
              <w:t>三</w:t>
            </w:r>
          </w:p>
        </w:tc>
        <w:tc>
          <w:tcPr>
            <w:tcW w:w="709" w:type="dxa"/>
            <w:vAlign w:val="center"/>
          </w:tcPr>
          <w:p w14:paraId="03DE84B6" w14:textId="3E6B463E" w:rsidR="00D02230" w:rsidRPr="00A76C45" w:rsidRDefault="00C17804" w:rsidP="00D02230">
            <w:pPr>
              <w:spacing w:line="276" w:lineRule="auto"/>
              <w:jc w:val="center"/>
              <w:rPr>
                <w:rFonts w:ascii="FangSong" w:eastAsia="FangSong" w:hAnsi="FangSong"/>
                <w:color w:val="FF0000"/>
                <w:sz w:val="22"/>
              </w:rPr>
            </w:pPr>
            <w:r>
              <w:rPr>
                <w:rFonts w:ascii="FangSong" w:eastAsia="FangSong" w:hAnsi="FangSong"/>
                <w:color w:val="FF0000"/>
                <w:sz w:val="22"/>
              </w:rPr>
              <w:t>5-6</w:t>
            </w:r>
          </w:p>
        </w:tc>
        <w:tc>
          <w:tcPr>
            <w:tcW w:w="3827" w:type="dxa"/>
            <w:vAlign w:val="center"/>
          </w:tcPr>
          <w:p w14:paraId="0A95E7D4" w14:textId="135F4A7F" w:rsidR="00D02230" w:rsidRPr="00A76C45" w:rsidRDefault="00D02230" w:rsidP="00D02230">
            <w:pPr>
              <w:spacing w:line="276" w:lineRule="auto"/>
              <w:ind w:firstLineChars="2" w:firstLine="4"/>
              <w:jc w:val="center"/>
              <w:rPr>
                <w:rFonts w:ascii="FangSong" w:eastAsia="FangSong" w:hAnsi="FangSong"/>
                <w:color w:val="FF0000"/>
                <w:sz w:val="22"/>
              </w:rPr>
            </w:pPr>
            <w:r>
              <w:rPr>
                <w:rFonts w:ascii="FangSong" w:eastAsia="FangSong" w:hAnsi="FangSong" w:hint="eastAsia"/>
                <w:color w:val="FF0000"/>
                <w:sz w:val="22"/>
              </w:rPr>
              <w:t>五一放假</w:t>
            </w:r>
          </w:p>
        </w:tc>
        <w:tc>
          <w:tcPr>
            <w:tcW w:w="567" w:type="dxa"/>
            <w:vMerge/>
            <w:vAlign w:val="center"/>
          </w:tcPr>
          <w:p w14:paraId="33EB5BDA" w14:textId="62AFBC33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6" w:type="dxa"/>
            <w:vAlign w:val="center"/>
          </w:tcPr>
          <w:p w14:paraId="672F77A2" w14:textId="7A124289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425" w:type="dxa"/>
            <w:vAlign w:val="center"/>
          </w:tcPr>
          <w:p w14:paraId="230D7FF5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57F2A861" w14:textId="609F7D48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276F5B6D" w14:textId="46EF5BDA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18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vAlign w:val="center"/>
          </w:tcPr>
          <w:p w14:paraId="13326AEE" w14:textId="0BF92AFF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13"/>
              </w:rPr>
            </w:pPr>
          </w:p>
        </w:tc>
      </w:tr>
      <w:tr w:rsidR="00D02230" w14:paraId="2AD2588A" w14:textId="77777777" w:rsidTr="00C17804">
        <w:tc>
          <w:tcPr>
            <w:tcW w:w="567" w:type="dxa"/>
            <w:vMerge w:val="restart"/>
            <w:vAlign w:val="center"/>
          </w:tcPr>
          <w:p w14:paraId="0CD78FCD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11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44B45296" w14:textId="16FF85FF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一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4D11749" w14:textId="526ADA0B" w:rsidR="00D02230" w:rsidRPr="005D06D1" w:rsidRDefault="00C17804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9-10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00561048" w14:textId="3C550435" w:rsidR="00D02230" w:rsidRPr="005D06D1" w:rsidRDefault="008234D4" w:rsidP="00D02230">
            <w:pPr>
              <w:tabs>
                <w:tab w:val="left" w:pos="726"/>
              </w:tabs>
              <w:spacing w:line="276" w:lineRule="auto"/>
              <w:jc w:val="left"/>
              <w:rPr>
                <w:rFonts w:ascii="FangSong" w:eastAsia="FangSong" w:hAnsi="FangSong"/>
                <w:color w:val="FF0000"/>
                <w:sz w:val="22"/>
              </w:rPr>
            </w:pPr>
            <w:r w:rsidRPr="00B83048">
              <w:rPr>
                <w:rFonts w:ascii="FangSong" w:eastAsia="FangSong" w:hAnsi="FangSong" w:hint="eastAsia"/>
                <w:color w:val="000000" w:themeColor="text1"/>
                <w:sz w:val="22"/>
              </w:rPr>
              <w:t>第</w:t>
            </w:r>
            <w:r>
              <w:rPr>
                <w:rFonts w:ascii="FangSong" w:eastAsia="FangSong" w:hAnsi="FangSong" w:hint="eastAsia"/>
                <w:color w:val="000000" w:themeColor="text1"/>
                <w:sz w:val="22"/>
              </w:rPr>
              <w:t>七</w:t>
            </w:r>
            <w:r w:rsidRPr="00B83048">
              <w:rPr>
                <w:rFonts w:ascii="FangSong" w:eastAsia="FangSong" w:hAnsi="FangSong" w:hint="eastAsia"/>
                <w:color w:val="000000" w:themeColor="text1"/>
                <w:sz w:val="22"/>
              </w:rPr>
              <w:t>章 遥感影像计算机</w:t>
            </w:r>
            <w:r>
              <w:rPr>
                <w:rFonts w:ascii="FangSong" w:eastAsia="FangSong" w:hAnsi="FangSong" w:hint="eastAsia"/>
                <w:color w:val="000000" w:themeColor="text1"/>
                <w:sz w:val="22"/>
              </w:rPr>
              <w:t>信息提取</w:t>
            </w:r>
          </w:p>
        </w:tc>
        <w:tc>
          <w:tcPr>
            <w:tcW w:w="567" w:type="dxa"/>
            <w:vMerge w:val="restart"/>
            <w:vAlign w:val="center"/>
          </w:tcPr>
          <w:p w14:paraId="00BB4E63" w14:textId="383CA5DE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color w:val="000000" w:themeColor="text1"/>
                <w:sz w:val="22"/>
              </w:rPr>
            </w:pPr>
            <w:r w:rsidRPr="005D06D1">
              <w:rPr>
                <w:rFonts w:ascii="FangSong" w:eastAsia="FangSong" w:hAnsi="FangSong"/>
                <w:color w:val="000000" w:themeColor="text1"/>
                <w:sz w:val="22"/>
              </w:rPr>
              <w:t>4</w:t>
            </w:r>
          </w:p>
        </w:tc>
        <w:tc>
          <w:tcPr>
            <w:tcW w:w="426" w:type="dxa"/>
            <w:vAlign w:val="center"/>
          </w:tcPr>
          <w:p w14:paraId="2CBAD03C" w14:textId="1BF99BD1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color w:val="000000" w:themeColor="text1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15D34C5A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color w:val="FF0000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6624DA7B" w14:textId="258FE2B9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color w:val="FF0000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 w14:paraId="57780C96" w14:textId="67A39202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EDE8CF5" w14:textId="09E57728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18"/>
              </w:rPr>
              <w:t>上机(3-504)</w:t>
            </w:r>
          </w:p>
        </w:tc>
      </w:tr>
      <w:tr w:rsidR="00D02230" w14:paraId="799246B5" w14:textId="77777777" w:rsidTr="00C17804">
        <w:trPr>
          <w:trHeight w:val="277"/>
        </w:trPr>
        <w:tc>
          <w:tcPr>
            <w:tcW w:w="567" w:type="dxa"/>
            <w:vMerge/>
            <w:vAlign w:val="center"/>
          </w:tcPr>
          <w:p w14:paraId="629B6F30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0005621A" w14:textId="1A90D6CD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三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699134DE" w14:textId="2C96523D" w:rsidR="00D02230" w:rsidRPr="005D06D1" w:rsidRDefault="00C17804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5-6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02A6160D" w14:textId="6C065EAB" w:rsidR="00D02230" w:rsidRPr="005D06D1" w:rsidRDefault="008234D4" w:rsidP="00D02230">
            <w:p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实验八、</w:t>
            </w:r>
            <w:r w:rsidRPr="005D06D1">
              <w:rPr>
                <w:rFonts w:ascii="FangSong" w:eastAsia="FangSong" w:hAnsi="FangSong" w:hint="eastAsia"/>
                <w:sz w:val="22"/>
              </w:rPr>
              <w:t>遥感影像计算机分类与</w:t>
            </w:r>
            <w:r w:rsidRPr="005D06D1">
              <w:rPr>
                <w:rFonts w:ascii="FangSong" w:eastAsia="FangSong" w:hAnsi="FangSong"/>
                <w:sz w:val="22"/>
              </w:rPr>
              <w:t>ENVI实现</w:t>
            </w:r>
          </w:p>
        </w:tc>
        <w:tc>
          <w:tcPr>
            <w:tcW w:w="567" w:type="dxa"/>
            <w:vMerge/>
            <w:vAlign w:val="center"/>
          </w:tcPr>
          <w:p w14:paraId="38A89331" w14:textId="5EF1B13C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6" w:type="dxa"/>
            <w:vAlign w:val="center"/>
          </w:tcPr>
          <w:p w14:paraId="3623878F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0C1451BE" w14:textId="22DF6B1E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0290A2DF" w14:textId="701D11F9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 w14:paraId="7BB1CE70" w14:textId="34DA6EBC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18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1C4E503" w14:textId="4318ED9B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13"/>
              </w:rPr>
            </w:pPr>
            <w:r w:rsidRPr="005D06D1">
              <w:rPr>
                <w:rFonts w:ascii="FangSong" w:eastAsia="FangSong" w:hAnsi="FangSong" w:hint="eastAsia"/>
                <w:sz w:val="18"/>
              </w:rPr>
              <w:t>上机(3-504)</w:t>
            </w:r>
          </w:p>
        </w:tc>
      </w:tr>
      <w:tr w:rsidR="00D02230" w14:paraId="614F2488" w14:textId="77777777" w:rsidTr="00C17804">
        <w:tc>
          <w:tcPr>
            <w:tcW w:w="567" w:type="dxa"/>
            <w:vMerge w:val="restart"/>
            <w:vAlign w:val="center"/>
          </w:tcPr>
          <w:p w14:paraId="7BAF7B71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12</w:t>
            </w:r>
          </w:p>
        </w:tc>
        <w:tc>
          <w:tcPr>
            <w:tcW w:w="425" w:type="dxa"/>
            <w:vAlign w:val="center"/>
          </w:tcPr>
          <w:p w14:paraId="161F93C4" w14:textId="63C4454D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color w:val="000000" w:themeColor="text1"/>
                <w:sz w:val="22"/>
              </w:rPr>
            </w:pPr>
            <w:r w:rsidRPr="005D06D1">
              <w:rPr>
                <w:rFonts w:ascii="FangSong" w:eastAsia="FangSong" w:hAnsi="FangSong" w:hint="eastAsia"/>
                <w:color w:val="000000" w:themeColor="text1"/>
                <w:sz w:val="22"/>
              </w:rPr>
              <w:t>一</w:t>
            </w:r>
          </w:p>
        </w:tc>
        <w:tc>
          <w:tcPr>
            <w:tcW w:w="709" w:type="dxa"/>
            <w:vAlign w:val="center"/>
          </w:tcPr>
          <w:p w14:paraId="54748777" w14:textId="53FCFD9B" w:rsidR="00D02230" w:rsidRPr="005D06D1" w:rsidRDefault="00C17804" w:rsidP="00D02230">
            <w:pPr>
              <w:spacing w:line="276" w:lineRule="auto"/>
              <w:jc w:val="center"/>
              <w:rPr>
                <w:rFonts w:ascii="FangSong" w:eastAsia="FangSong" w:hAnsi="FangSong"/>
                <w:color w:val="000000" w:themeColor="text1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9-10</w:t>
            </w:r>
          </w:p>
        </w:tc>
        <w:tc>
          <w:tcPr>
            <w:tcW w:w="3827" w:type="dxa"/>
            <w:vAlign w:val="center"/>
          </w:tcPr>
          <w:p w14:paraId="41EBCFC9" w14:textId="77777777" w:rsidR="00D02230" w:rsidRDefault="00D02230" w:rsidP="00D02230">
            <w:pPr>
              <w:tabs>
                <w:tab w:val="left" w:pos="726"/>
              </w:tabs>
              <w:spacing w:line="276" w:lineRule="auto"/>
              <w:ind w:left="546"/>
              <w:jc w:val="left"/>
              <w:rPr>
                <w:rFonts w:ascii="FangSong" w:eastAsia="FangSong" w:hAnsi="FangSong"/>
                <w:color w:val="000000" w:themeColor="text1"/>
                <w:sz w:val="22"/>
              </w:rPr>
            </w:pPr>
            <w:r w:rsidRPr="00B83048">
              <w:rPr>
                <w:rFonts w:ascii="FangSong" w:eastAsia="FangSong" w:hAnsi="FangSong" w:hint="eastAsia"/>
                <w:color w:val="000000" w:themeColor="text1"/>
                <w:sz w:val="22"/>
              </w:rPr>
              <w:t>第</w:t>
            </w:r>
            <w:r w:rsidR="007525CA">
              <w:rPr>
                <w:rFonts w:ascii="FangSong" w:eastAsia="FangSong" w:hAnsi="FangSong" w:hint="eastAsia"/>
                <w:color w:val="000000" w:themeColor="text1"/>
                <w:sz w:val="22"/>
              </w:rPr>
              <w:t>八章 遥感</w:t>
            </w:r>
            <w:r>
              <w:rPr>
                <w:rFonts w:ascii="FangSong" w:eastAsia="FangSong" w:hAnsi="FangSong" w:hint="eastAsia"/>
                <w:color w:val="000000" w:themeColor="text1"/>
                <w:sz w:val="22"/>
              </w:rPr>
              <w:t>环境应用</w:t>
            </w:r>
          </w:p>
          <w:p w14:paraId="157DC217" w14:textId="2D0396DB" w:rsidR="007525CA" w:rsidRPr="005D06D1" w:rsidRDefault="007525CA" w:rsidP="00D02230">
            <w:pPr>
              <w:tabs>
                <w:tab w:val="left" w:pos="726"/>
              </w:tabs>
              <w:spacing w:line="276" w:lineRule="auto"/>
              <w:ind w:left="546"/>
              <w:jc w:val="left"/>
              <w:rPr>
                <w:rFonts w:ascii="FangSong" w:eastAsia="FangSong" w:hAnsi="FangSong"/>
                <w:color w:val="000000" w:themeColor="text1"/>
                <w:sz w:val="22"/>
              </w:rPr>
            </w:pPr>
            <w:r>
              <w:rPr>
                <w:rFonts w:ascii="FangSong" w:eastAsia="FangSong" w:hAnsi="FangSong" w:hint="eastAsia"/>
                <w:color w:val="000000" w:themeColor="text1"/>
                <w:sz w:val="22"/>
              </w:rPr>
              <w:t>复习与答疑</w:t>
            </w:r>
          </w:p>
        </w:tc>
        <w:tc>
          <w:tcPr>
            <w:tcW w:w="567" w:type="dxa"/>
            <w:vMerge w:val="restart"/>
            <w:vAlign w:val="center"/>
          </w:tcPr>
          <w:p w14:paraId="148BA860" w14:textId="0FE9CFAA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color w:val="000000" w:themeColor="text1"/>
                <w:sz w:val="22"/>
              </w:rPr>
            </w:pPr>
            <w:r w:rsidRPr="005D06D1">
              <w:rPr>
                <w:rFonts w:ascii="FangSong" w:eastAsia="FangSong" w:hAnsi="FangSong"/>
                <w:color w:val="000000" w:themeColor="text1"/>
                <w:sz w:val="22"/>
              </w:rPr>
              <w:t>4</w:t>
            </w:r>
          </w:p>
        </w:tc>
        <w:tc>
          <w:tcPr>
            <w:tcW w:w="426" w:type="dxa"/>
            <w:vAlign w:val="center"/>
          </w:tcPr>
          <w:p w14:paraId="4CC7314F" w14:textId="47A0ACCE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color w:val="000000" w:themeColor="text1"/>
                <w:sz w:val="22"/>
              </w:rPr>
            </w:pPr>
            <w:r>
              <w:rPr>
                <w:rFonts w:ascii="FangSong" w:eastAsia="FangSong" w:hAnsi="FangSong" w:hint="eastAsia"/>
                <w:color w:val="000000" w:themeColor="text1"/>
                <w:sz w:val="22"/>
              </w:rPr>
              <w:t>2</w:t>
            </w:r>
          </w:p>
        </w:tc>
        <w:tc>
          <w:tcPr>
            <w:tcW w:w="425" w:type="dxa"/>
            <w:vAlign w:val="center"/>
          </w:tcPr>
          <w:p w14:paraId="10BB73A7" w14:textId="26476084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color w:val="000000" w:themeColor="text1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025079E1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color w:val="000000" w:themeColor="text1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7689A0C3" w14:textId="3AD6F2D8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18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vAlign w:val="center"/>
          </w:tcPr>
          <w:p w14:paraId="646066A8" w14:textId="473524D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13"/>
              </w:rPr>
            </w:pPr>
          </w:p>
        </w:tc>
      </w:tr>
      <w:tr w:rsidR="00D02230" w14:paraId="25CC678A" w14:textId="77777777" w:rsidTr="00C17804">
        <w:trPr>
          <w:trHeight w:val="567"/>
        </w:trPr>
        <w:tc>
          <w:tcPr>
            <w:tcW w:w="567" w:type="dxa"/>
            <w:vMerge/>
            <w:vAlign w:val="center"/>
          </w:tcPr>
          <w:p w14:paraId="34395CA9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17A47E69" w14:textId="6047270A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三</w:t>
            </w:r>
          </w:p>
        </w:tc>
        <w:tc>
          <w:tcPr>
            <w:tcW w:w="709" w:type="dxa"/>
            <w:vAlign w:val="center"/>
          </w:tcPr>
          <w:p w14:paraId="1C9252C5" w14:textId="608AD6F4" w:rsidR="00D02230" w:rsidRPr="005D06D1" w:rsidRDefault="00C17804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/>
                <w:sz w:val="22"/>
              </w:rPr>
              <w:t>5-6</w:t>
            </w:r>
          </w:p>
        </w:tc>
        <w:tc>
          <w:tcPr>
            <w:tcW w:w="3827" w:type="dxa"/>
            <w:vAlign w:val="center"/>
          </w:tcPr>
          <w:p w14:paraId="347E1420" w14:textId="77777777" w:rsidR="00D02230" w:rsidRPr="005D06D1" w:rsidRDefault="00D02230" w:rsidP="00D02230">
            <w:pPr>
              <w:spacing w:line="276" w:lineRule="auto"/>
              <w:jc w:val="left"/>
              <w:rPr>
                <w:rFonts w:ascii="FangSong" w:eastAsia="FangSong" w:hAnsi="FangSong"/>
                <w:sz w:val="22"/>
              </w:rPr>
            </w:pPr>
            <w:r w:rsidRPr="005D06D1">
              <w:rPr>
                <w:rFonts w:ascii="FangSong" w:eastAsia="FangSong" w:hAnsi="FangSong" w:hint="eastAsia"/>
                <w:sz w:val="22"/>
              </w:rPr>
              <w:t>课内考试</w:t>
            </w:r>
          </w:p>
        </w:tc>
        <w:tc>
          <w:tcPr>
            <w:tcW w:w="567" w:type="dxa"/>
            <w:vMerge/>
            <w:vAlign w:val="center"/>
          </w:tcPr>
          <w:p w14:paraId="63D6F12E" w14:textId="10B9CE6A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6" w:type="dxa"/>
            <w:vAlign w:val="center"/>
          </w:tcPr>
          <w:p w14:paraId="47EF5E95" w14:textId="28D9D3D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2</w:t>
            </w:r>
          </w:p>
        </w:tc>
        <w:tc>
          <w:tcPr>
            <w:tcW w:w="425" w:type="dxa"/>
            <w:vAlign w:val="center"/>
          </w:tcPr>
          <w:p w14:paraId="450C510C" w14:textId="7777777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048E07D0" w14:textId="1B4E6087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492122BA" w14:textId="632F2C6C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周子勇</w:t>
            </w:r>
          </w:p>
        </w:tc>
        <w:tc>
          <w:tcPr>
            <w:tcW w:w="1134" w:type="dxa"/>
            <w:vAlign w:val="center"/>
          </w:tcPr>
          <w:p w14:paraId="57CE70DB" w14:textId="734C9C24" w:rsidR="00D02230" w:rsidRPr="005D06D1" w:rsidRDefault="00D02230" w:rsidP="00D02230">
            <w:pPr>
              <w:spacing w:line="276" w:lineRule="auto"/>
              <w:jc w:val="center"/>
              <w:rPr>
                <w:rFonts w:ascii="FangSong" w:eastAsia="FangSong" w:hAnsi="FangSong"/>
                <w:sz w:val="22"/>
              </w:rPr>
            </w:pPr>
            <w:r>
              <w:rPr>
                <w:rFonts w:ascii="FangSong" w:eastAsia="FangSong" w:hAnsi="FangSong" w:hint="eastAsia"/>
                <w:sz w:val="22"/>
              </w:rPr>
              <w:t>课内</w:t>
            </w:r>
            <w:r w:rsidRPr="005D06D1">
              <w:rPr>
                <w:rFonts w:ascii="FangSong" w:eastAsia="FangSong" w:hAnsi="FangSong" w:hint="eastAsia"/>
                <w:sz w:val="22"/>
              </w:rPr>
              <w:t>考试</w:t>
            </w:r>
          </w:p>
        </w:tc>
      </w:tr>
    </w:tbl>
    <w:p w14:paraId="2DACD4C7" w14:textId="77777777" w:rsidR="00EF3C81" w:rsidRDefault="00EF3C81"/>
    <w:sectPr w:rsidR="00EF3C81">
      <w:pgSz w:w="11907" w:h="16840"/>
      <w:pgMar w:top="1134" w:right="1134" w:bottom="736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426C82" w14:textId="77777777" w:rsidR="001B3AC6" w:rsidRDefault="001B3AC6" w:rsidP="002B7894">
      <w:r>
        <w:separator/>
      </w:r>
    </w:p>
  </w:endnote>
  <w:endnote w:type="continuationSeparator" w:id="0">
    <w:p w14:paraId="68C25CB1" w14:textId="77777777" w:rsidR="001B3AC6" w:rsidRDefault="001B3AC6" w:rsidP="002B7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angSong">
    <w:altName w:val="FangSong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070194" w14:textId="77777777" w:rsidR="001B3AC6" w:rsidRDefault="001B3AC6" w:rsidP="002B7894">
      <w:r>
        <w:separator/>
      </w:r>
    </w:p>
  </w:footnote>
  <w:footnote w:type="continuationSeparator" w:id="0">
    <w:p w14:paraId="1128706D" w14:textId="77777777" w:rsidR="001B3AC6" w:rsidRDefault="001B3AC6" w:rsidP="002B78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lvl w:ilvl="0">
      <w:start w:val="3"/>
      <w:numFmt w:val="japaneseCounting"/>
      <w:lvlText w:val="第%1章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japaneseCounting"/>
      <w:lvlText w:val="第%1章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3D06D56"/>
    <w:multiLevelType w:val="hybridMultilevel"/>
    <w:tmpl w:val="6FEC3666"/>
    <w:lvl w:ilvl="0" w:tplc="AE188148">
      <w:start w:val="1"/>
      <w:numFmt w:val="japaneseCounting"/>
      <w:lvlText w:val="第%1节"/>
      <w:lvlJc w:val="left"/>
      <w:pPr>
        <w:ind w:left="840" w:hanging="840"/>
      </w:pPr>
      <w:rPr>
        <w:rFonts w:hint="default"/>
      </w:rPr>
    </w:lvl>
    <w:lvl w:ilvl="1" w:tplc="58865EDC">
      <w:start w:val="1"/>
      <w:numFmt w:val="decimal"/>
      <w:lvlText w:val="（%2）"/>
      <w:lvlJc w:val="left"/>
      <w:pPr>
        <w:ind w:left="960" w:hanging="540"/>
      </w:pPr>
      <w:rPr>
        <w:rFonts w:ascii="宋体" w:eastAsia="宋体" w:hAnsi="宋体" w:cs="宋体"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94065F0"/>
    <w:multiLevelType w:val="multilevel"/>
    <w:tmpl w:val="C930E00E"/>
    <w:lvl w:ilvl="0">
      <w:start w:val="1"/>
      <w:numFmt w:val="decimal"/>
      <w:lvlText w:val="（%1）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67D175F"/>
    <w:multiLevelType w:val="multilevel"/>
    <w:tmpl w:val="395E5674"/>
    <w:lvl w:ilvl="0">
      <w:start w:val="5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3C75259D"/>
    <w:multiLevelType w:val="multilevel"/>
    <w:tmpl w:val="64B25A78"/>
    <w:lvl w:ilvl="0">
      <w:start w:val="4"/>
      <w:numFmt w:val="decimal"/>
      <w:suff w:val="space"/>
      <w:lvlText w:val="第%1章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6" w15:restartNumberingAfterBreak="0">
    <w:nsid w:val="3EC14198"/>
    <w:multiLevelType w:val="multilevel"/>
    <w:tmpl w:val="5D9CAF8E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F071D7B"/>
    <w:multiLevelType w:val="multilevel"/>
    <w:tmpl w:val="8550CB7A"/>
    <w:lvl w:ilvl="0">
      <w:start w:val="6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  <w:color w:val="000000" w:themeColor="text1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" w15:restartNumberingAfterBreak="0">
    <w:nsid w:val="432C2B8C"/>
    <w:multiLevelType w:val="multilevel"/>
    <w:tmpl w:val="633A0CE6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36785C"/>
    <w:multiLevelType w:val="multilevel"/>
    <w:tmpl w:val="6E1CA36A"/>
    <w:lvl w:ilvl="0">
      <w:start w:val="1"/>
      <w:numFmt w:val="decimal"/>
      <w:lvlText w:val="（%1）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  <w:color w:val="000000" w:themeColor="text1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D0E69D1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1" w15:restartNumberingAfterBreak="0">
    <w:nsid w:val="59E60650"/>
    <w:multiLevelType w:val="multilevel"/>
    <w:tmpl w:val="395E5674"/>
    <w:lvl w:ilvl="0">
      <w:start w:val="5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2" w15:restartNumberingAfterBreak="0">
    <w:nsid w:val="6D6A406E"/>
    <w:multiLevelType w:val="multilevel"/>
    <w:tmpl w:val="43FEBC5E"/>
    <w:lvl w:ilvl="0">
      <w:start w:val="3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suff w:val="space"/>
      <w:lvlText w:val="%1.%2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13" w15:restartNumberingAfterBreak="0">
    <w:nsid w:val="7B303654"/>
    <w:multiLevelType w:val="multilevel"/>
    <w:tmpl w:val="CC1E3EFC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3"/>
  </w:num>
  <w:num w:numId="5">
    <w:abstractNumId w:val="13"/>
  </w:num>
  <w:num w:numId="6">
    <w:abstractNumId w:val="6"/>
  </w:num>
  <w:num w:numId="7">
    <w:abstractNumId w:val="9"/>
  </w:num>
  <w:num w:numId="8">
    <w:abstractNumId w:val="11"/>
  </w:num>
  <w:num w:numId="9">
    <w:abstractNumId w:val="10"/>
  </w:num>
  <w:num w:numId="10">
    <w:abstractNumId w:val="7"/>
  </w:num>
  <w:num w:numId="11">
    <w:abstractNumId w:val="4"/>
  </w:num>
  <w:num w:numId="12">
    <w:abstractNumId w:val="12"/>
  </w:num>
  <w:num w:numId="13">
    <w:abstractNumId w:val="5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05DB0"/>
    <w:rsid w:val="00031639"/>
    <w:rsid w:val="0003638E"/>
    <w:rsid w:val="00036919"/>
    <w:rsid w:val="000478DD"/>
    <w:rsid w:val="000546DB"/>
    <w:rsid w:val="0007008C"/>
    <w:rsid w:val="0008541F"/>
    <w:rsid w:val="000B7A1E"/>
    <w:rsid w:val="000C4FC5"/>
    <w:rsid w:val="001043F3"/>
    <w:rsid w:val="00117F23"/>
    <w:rsid w:val="0012717E"/>
    <w:rsid w:val="00141C06"/>
    <w:rsid w:val="00142F94"/>
    <w:rsid w:val="00172A27"/>
    <w:rsid w:val="00172B55"/>
    <w:rsid w:val="001A4C72"/>
    <w:rsid w:val="001B3AC6"/>
    <w:rsid w:val="001B4DB8"/>
    <w:rsid w:val="001B734C"/>
    <w:rsid w:val="001D0C1C"/>
    <w:rsid w:val="001F7250"/>
    <w:rsid w:val="002052AD"/>
    <w:rsid w:val="0021514D"/>
    <w:rsid w:val="002205B8"/>
    <w:rsid w:val="00235A42"/>
    <w:rsid w:val="00242719"/>
    <w:rsid w:val="0028141D"/>
    <w:rsid w:val="002A0D8C"/>
    <w:rsid w:val="002B7894"/>
    <w:rsid w:val="002C5917"/>
    <w:rsid w:val="00302004"/>
    <w:rsid w:val="00354B3C"/>
    <w:rsid w:val="00376769"/>
    <w:rsid w:val="00377395"/>
    <w:rsid w:val="00380BA5"/>
    <w:rsid w:val="003963AE"/>
    <w:rsid w:val="003970B1"/>
    <w:rsid w:val="003A5F8F"/>
    <w:rsid w:val="003C5F09"/>
    <w:rsid w:val="003C6CF6"/>
    <w:rsid w:val="003E290C"/>
    <w:rsid w:val="00413FC3"/>
    <w:rsid w:val="00461807"/>
    <w:rsid w:val="004718C5"/>
    <w:rsid w:val="00473078"/>
    <w:rsid w:val="004929C1"/>
    <w:rsid w:val="004A2990"/>
    <w:rsid w:val="004B5413"/>
    <w:rsid w:val="004D092A"/>
    <w:rsid w:val="004E2A8A"/>
    <w:rsid w:val="004E70F6"/>
    <w:rsid w:val="00512D16"/>
    <w:rsid w:val="00514E18"/>
    <w:rsid w:val="00535820"/>
    <w:rsid w:val="00575993"/>
    <w:rsid w:val="0059355E"/>
    <w:rsid w:val="005B140E"/>
    <w:rsid w:val="005B62CF"/>
    <w:rsid w:val="005B66CA"/>
    <w:rsid w:val="005D06D1"/>
    <w:rsid w:val="005D205F"/>
    <w:rsid w:val="005D3DB1"/>
    <w:rsid w:val="005D58AD"/>
    <w:rsid w:val="005F20C5"/>
    <w:rsid w:val="006065D7"/>
    <w:rsid w:val="00640043"/>
    <w:rsid w:val="00640B1E"/>
    <w:rsid w:val="00652312"/>
    <w:rsid w:val="00657ACF"/>
    <w:rsid w:val="006804A4"/>
    <w:rsid w:val="00694D56"/>
    <w:rsid w:val="006B5BE9"/>
    <w:rsid w:val="006C3C4D"/>
    <w:rsid w:val="006D5EB3"/>
    <w:rsid w:val="00717542"/>
    <w:rsid w:val="007525CA"/>
    <w:rsid w:val="007634C2"/>
    <w:rsid w:val="007B4FC2"/>
    <w:rsid w:val="007F6556"/>
    <w:rsid w:val="008035D5"/>
    <w:rsid w:val="00822A77"/>
    <w:rsid w:val="008234D4"/>
    <w:rsid w:val="008574C7"/>
    <w:rsid w:val="008671CA"/>
    <w:rsid w:val="008771A1"/>
    <w:rsid w:val="00885698"/>
    <w:rsid w:val="008B5AE8"/>
    <w:rsid w:val="008C1C59"/>
    <w:rsid w:val="00910F59"/>
    <w:rsid w:val="00936023"/>
    <w:rsid w:val="00937EC7"/>
    <w:rsid w:val="0094144E"/>
    <w:rsid w:val="00944306"/>
    <w:rsid w:val="00966E27"/>
    <w:rsid w:val="009779E7"/>
    <w:rsid w:val="00983458"/>
    <w:rsid w:val="00990286"/>
    <w:rsid w:val="00991E50"/>
    <w:rsid w:val="0099340C"/>
    <w:rsid w:val="009A3FD4"/>
    <w:rsid w:val="009A7100"/>
    <w:rsid w:val="009C4035"/>
    <w:rsid w:val="009D4812"/>
    <w:rsid w:val="009E71A2"/>
    <w:rsid w:val="00A0668E"/>
    <w:rsid w:val="00A318DE"/>
    <w:rsid w:val="00A51015"/>
    <w:rsid w:val="00A55FA1"/>
    <w:rsid w:val="00A6592E"/>
    <w:rsid w:val="00A76C45"/>
    <w:rsid w:val="00A94E0D"/>
    <w:rsid w:val="00AC5532"/>
    <w:rsid w:val="00B009F8"/>
    <w:rsid w:val="00B607C1"/>
    <w:rsid w:val="00B83048"/>
    <w:rsid w:val="00BD2270"/>
    <w:rsid w:val="00BD2F21"/>
    <w:rsid w:val="00BD7F28"/>
    <w:rsid w:val="00BF0EBD"/>
    <w:rsid w:val="00C01F81"/>
    <w:rsid w:val="00C1616A"/>
    <w:rsid w:val="00C17804"/>
    <w:rsid w:val="00C46E87"/>
    <w:rsid w:val="00C55226"/>
    <w:rsid w:val="00C62EF1"/>
    <w:rsid w:val="00C65D52"/>
    <w:rsid w:val="00C718C9"/>
    <w:rsid w:val="00CF5649"/>
    <w:rsid w:val="00D02230"/>
    <w:rsid w:val="00D06DB6"/>
    <w:rsid w:val="00D206EA"/>
    <w:rsid w:val="00D420D3"/>
    <w:rsid w:val="00D44F28"/>
    <w:rsid w:val="00D46863"/>
    <w:rsid w:val="00D53300"/>
    <w:rsid w:val="00D92C2B"/>
    <w:rsid w:val="00D97DE1"/>
    <w:rsid w:val="00DB0A7E"/>
    <w:rsid w:val="00DB2247"/>
    <w:rsid w:val="00DC0FFB"/>
    <w:rsid w:val="00E035EC"/>
    <w:rsid w:val="00E34E1C"/>
    <w:rsid w:val="00E53546"/>
    <w:rsid w:val="00E60099"/>
    <w:rsid w:val="00EA5D3B"/>
    <w:rsid w:val="00EB6A07"/>
    <w:rsid w:val="00EC0DED"/>
    <w:rsid w:val="00ED0B62"/>
    <w:rsid w:val="00ED170D"/>
    <w:rsid w:val="00ED3ECE"/>
    <w:rsid w:val="00EF1A18"/>
    <w:rsid w:val="00EF3C81"/>
    <w:rsid w:val="00F10A24"/>
    <w:rsid w:val="00F147A1"/>
    <w:rsid w:val="00F23651"/>
    <w:rsid w:val="00F52E3D"/>
    <w:rsid w:val="00FA3A9B"/>
    <w:rsid w:val="00FB6944"/>
    <w:rsid w:val="00FC324D"/>
    <w:rsid w:val="00FC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85166CE"/>
  <w15:chartTrackingRefBased/>
  <w15:docId w15:val="{3A29D2AC-AC2D-478C-AEBF-DB449FF85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link w:val="10"/>
    <w:qFormat/>
    <w:rsid w:val="000478D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nhideWhenUsed/>
    <w:qFormat/>
    <w:rsid w:val="000478DD"/>
    <w:pPr>
      <w:keepNext/>
      <w:keepLines/>
      <w:spacing w:before="260" w:after="260" w:line="416" w:lineRule="auto"/>
      <w:outlineLvl w:val="1"/>
    </w:pPr>
    <w:rPr>
      <w:rFonts w:ascii="等线 Light" w:eastAsia="等线 Light" w:hAnsi="等线 Light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眉 字符"/>
    <w:link w:val="a4"/>
    <w:rPr>
      <w:kern w:val="2"/>
      <w:sz w:val="18"/>
    </w:rPr>
  </w:style>
  <w:style w:type="character" w:customStyle="1" w:styleId="a5">
    <w:name w:val="页脚 字符"/>
    <w:link w:val="a6"/>
    <w:rPr>
      <w:kern w:val="2"/>
      <w:sz w:val="18"/>
    </w:rPr>
  </w:style>
  <w:style w:type="paragraph" w:styleId="a7">
    <w:name w:val="Balloon Text"/>
    <w:basedOn w:val="a"/>
    <w:rPr>
      <w:sz w:val="18"/>
    </w:rPr>
  </w:style>
  <w:style w:type="paragraph" w:styleId="a4">
    <w:name w:val="header"/>
    <w:basedOn w:val="a"/>
    <w:link w:val="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6">
    <w:name w:val="footer"/>
    <w:basedOn w:val="a"/>
    <w:link w:val="a5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20">
    <w:name w:val="标题 2 字符"/>
    <w:basedOn w:val="a0"/>
    <w:link w:val="2"/>
    <w:rsid w:val="000478DD"/>
    <w:rPr>
      <w:rFonts w:ascii="等线 Light" w:eastAsia="等线 Light" w:hAnsi="等线 Light"/>
      <w:b/>
      <w:bCs/>
      <w:kern w:val="2"/>
      <w:sz w:val="32"/>
      <w:szCs w:val="32"/>
    </w:rPr>
  </w:style>
  <w:style w:type="character" w:customStyle="1" w:styleId="10">
    <w:name w:val="标题 1 字符"/>
    <w:basedOn w:val="a0"/>
    <w:link w:val="1"/>
    <w:rsid w:val="000478DD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220</Words>
  <Characters>1254</Characters>
  <Application>Microsoft Office Word</Application>
  <DocSecurity>0</DocSecurity>
  <PresentationFormat/>
  <Lines>10</Lines>
  <Paragraphs>2</Paragraphs>
  <Slides>0</Slides>
  <Notes>0</Notes>
  <HiddenSlides>0</HiddenSlides>
  <MMClips>0</MMClips>
  <ScaleCrop>false</ScaleCrop>
  <Manager/>
  <Company>Sdjuk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  至20    学年  第    学期</dc:title>
  <dc:subject/>
  <dc:creator>Juk</dc:creator>
  <cp:keywords/>
  <dc:description/>
  <cp:lastModifiedBy>z zz</cp:lastModifiedBy>
  <cp:revision>48</cp:revision>
  <dcterms:created xsi:type="dcterms:W3CDTF">2019-12-23T13:56:00Z</dcterms:created>
  <dcterms:modified xsi:type="dcterms:W3CDTF">2021-02-24T00:40:00Z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2052-6.3.0.1817</vt:lpwstr>
  </property>
</Properties>
</file>