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关于举办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女性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爱国主题书展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活动的通知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为展现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我校</w:t>
      </w:r>
      <w:r>
        <w:rPr>
          <w:rFonts w:hint="eastAsia" w:asciiTheme="minorEastAsia" w:hAnsiTheme="minorEastAsia" w:eastAsiaTheme="minorEastAsia"/>
          <w:sz w:val="28"/>
          <w:szCs w:val="28"/>
        </w:rPr>
        <w:t>女教职工健康活泼、求知进取的美好形象和新时代中国女性风采，校工会联合图书馆工会共同举办“庆三八”女性爱国主题书展活动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此次活动将为“图书馆庆祝建国</w:t>
      </w:r>
      <w:r>
        <w:rPr>
          <w:rFonts w:asciiTheme="minorEastAsia" w:hAnsiTheme="minorEastAsia" w:eastAsiaTheme="minorEastAsia"/>
          <w:sz w:val="28"/>
          <w:szCs w:val="28"/>
        </w:rPr>
        <w:t>70</w:t>
      </w:r>
      <w:r>
        <w:rPr>
          <w:rFonts w:hint="eastAsia" w:asciiTheme="minorEastAsia" w:hAnsiTheme="minorEastAsia" w:eastAsiaTheme="minorEastAsia"/>
          <w:sz w:val="28"/>
          <w:szCs w:val="28"/>
        </w:rPr>
        <w:t>周年系列文化活动”揭幕。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具体活动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安排</w:t>
      </w:r>
      <w:r>
        <w:rPr>
          <w:rFonts w:hint="eastAsia" w:asciiTheme="minorEastAsia" w:hAnsiTheme="minorEastAsia" w:eastAsiaTheme="minorEastAsia"/>
          <w:sz w:val="28"/>
          <w:szCs w:val="28"/>
        </w:rPr>
        <w:t>如下：</w:t>
      </w:r>
    </w:p>
    <w:p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一、活动时间：</w:t>
      </w:r>
      <w:r>
        <w:rPr>
          <w:rFonts w:asciiTheme="minorEastAsia" w:hAnsiTheme="minorEastAsia" w:eastAsiaTheme="minorEastAsia"/>
          <w:sz w:val="28"/>
          <w:szCs w:val="28"/>
        </w:rPr>
        <w:t>2019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日下午2：</w:t>
      </w:r>
      <w:r>
        <w:rPr>
          <w:rFonts w:asciiTheme="minorEastAsia" w:hAnsiTheme="minorEastAsia" w:eastAsiaTheme="minorEastAsia"/>
          <w:sz w:val="28"/>
          <w:szCs w:val="28"/>
        </w:rPr>
        <w:t>30</w:t>
      </w:r>
      <w:r>
        <w:rPr>
          <w:rFonts w:hint="eastAsia" w:asciiTheme="minorEastAsia" w:hAnsiTheme="minorEastAsia" w:eastAsiaTheme="minorEastAsia"/>
          <w:sz w:val="28"/>
          <w:szCs w:val="28"/>
        </w:rPr>
        <w:t>—</w:t>
      </w:r>
      <w:r>
        <w:rPr>
          <w:rFonts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asciiTheme="minorEastAsia" w:hAnsiTheme="minorEastAsia" w:eastAsiaTheme="minorEastAsia"/>
          <w:sz w:val="28"/>
          <w:szCs w:val="28"/>
        </w:rPr>
        <w:t>00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二、活动地点：</w:t>
      </w:r>
      <w:r>
        <w:rPr>
          <w:rFonts w:hint="eastAsia" w:asciiTheme="minorEastAsia" w:hAnsiTheme="minorEastAsia" w:eastAsiaTheme="minorEastAsia"/>
          <w:sz w:val="28"/>
          <w:szCs w:val="28"/>
        </w:rPr>
        <w:t>图书馆一楼大厅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参加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人员：</w:t>
      </w:r>
      <w:r>
        <w:rPr>
          <w:rFonts w:hint="eastAsia" w:asciiTheme="minorEastAsia" w:hAnsiTheme="minorEastAsia" w:eastAsiaTheme="minorEastAsia"/>
          <w:sz w:val="28"/>
          <w:szCs w:val="28"/>
        </w:rPr>
        <w:t>全校女教职工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四、活动流程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．女教职工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/>
          <w:sz w:val="28"/>
          <w:szCs w:val="28"/>
        </w:rPr>
        <w:t>活动时间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内</w:t>
      </w:r>
      <w:r>
        <w:rPr>
          <w:rFonts w:hint="eastAsia" w:asciiTheme="minorEastAsia" w:hAnsiTheme="minorEastAsia" w:eastAsiaTheme="minorEastAsia"/>
          <w:sz w:val="28"/>
          <w:szCs w:val="28"/>
        </w:rPr>
        <w:t>前往图书馆参加活动。</w:t>
      </w:r>
    </w:p>
    <w:p>
      <w:pPr>
        <w:spacing w:line="360" w:lineRule="auto"/>
        <w:ind w:firstLine="843" w:firstLineChars="3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温馨提示：</w:t>
      </w:r>
      <w:r>
        <w:rPr>
          <w:rFonts w:hint="eastAsia" w:asciiTheme="minorEastAsia" w:hAnsiTheme="minorEastAsia" w:eastAsiaTheme="minorEastAsia"/>
          <w:sz w:val="28"/>
          <w:szCs w:val="28"/>
        </w:rPr>
        <w:t>请携带职工卡，刷卡进入图书馆。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．在图书馆大厅参观展览和图书展示。</w:t>
      </w:r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书展涵盖国学经典、时尚文学、生活管理、女性健康、服饰搭</w:t>
      </w:r>
    </w:p>
    <w:p>
      <w:pPr>
        <w:spacing w:line="360" w:lineRule="auto"/>
        <w:ind w:firstLine="280" w:firstLineChars="1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配、心理建设、家庭教育等多个主题；所有展示图书均可外借，先</w:t>
      </w:r>
    </w:p>
    <w:p>
      <w:pPr>
        <w:spacing w:line="36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到先得。现场有工作人员引导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协助办理借阅手续等。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．在出口处带走：①借阅的图书；②图书馆赠送的小礼物。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360" w:lineRule="auto"/>
        <w:ind w:right="480" w:firstLine="560" w:firstLineChars="2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主办：中国石油大学（北京）工会</w:t>
      </w:r>
    </w:p>
    <w:p>
      <w:pPr>
        <w:spacing w:line="360" w:lineRule="auto"/>
        <w:ind w:right="480" w:firstLine="2240" w:firstLineChars="8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承办：中国石油大学（北京）图书馆工会</w:t>
      </w:r>
    </w:p>
    <w:p>
      <w:pPr>
        <w:spacing w:line="360" w:lineRule="auto"/>
        <w:ind w:right="560" w:firstLine="560" w:firstLineChars="200"/>
        <w:jc w:val="righ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2019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月1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