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30" w:rsidRDefault="0083142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关于办理房产证相关事项</w:t>
      </w:r>
    </w:p>
    <w:p w:rsidR="008E0B30" w:rsidRDefault="0083142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告知书</w:t>
      </w:r>
    </w:p>
    <w:p w:rsidR="008E0B30" w:rsidRDefault="008E0B30">
      <w:pPr>
        <w:jc w:val="center"/>
        <w:rPr>
          <w:sz w:val="44"/>
          <w:szCs w:val="44"/>
        </w:rPr>
      </w:pPr>
    </w:p>
    <w:p w:rsidR="008E0B30" w:rsidRDefault="00831428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尊敬的</w:t>
      </w:r>
      <w:r>
        <w:rPr>
          <w:b/>
          <w:bCs/>
          <w:sz w:val="28"/>
          <w:szCs w:val="28"/>
        </w:rPr>
        <w:t>6</w:t>
      </w:r>
      <w:r>
        <w:rPr>
          <w:rFonts w:hint="eastAsia"/>
          <w:b/>
          <w:bCs/>
          <w:sz w:val="28"/>
          <w:szCs w:val="28"/>
        </w:rPr>
        <w:t>至</w:t>
      </w:r>
      <w:r>
        <w:rPr>
          <w:b/>
          <w:bCs/>
          <w:sz w:val="28"/>
          <w:szCs w:val="28"/>
        </w:rPr>
        <w:t>17</w:t>
      </w:r>
      <w:r>
        <w:rPr>
          <w:rFonts w:hint="eastAsia"/>
          <w:b/>
          <w:bCs/>
          <w:sz w:val="28"/>
          <w:szCs w:val="28"/>
        </w:rPr>
        <w:t>栋购房人：</w:t>
      </w:r>
    </w:p>
    <w:p w:rsidR="008E0B30" w:rsidRDefault="00831428">
      <w:pPr>
        <w:ind w:firstLineChars="196" w:firstLine="551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你们好！</w:t>
      </w:r>
    </w:p>
    <w:p w:rsidR="008E0B30" w:rsidRDefault="0083142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在学院领导的</w:t>
      </w:r>
      <w:r>
        <w:rPr>
          <w:rFonts w:hint="eastAsia"/>
          <w:sz w:val="28"/>
          <w:szCs w:val="28"/>
        </w:rPr>
        <w:t>高度重视下</w:t>
      </w:r>
      <w:r>
        <w:rPr>
          <w:rFonts w:hint="eastAsia"/>
          <w:sz w:val="28"/>
          <w:szCs w:val="28"/>
        </w:rPr>
        <w:t>，学院相关部门经过多方努力，大家关心的房产证问题</w:t>
      </w:r>
      <w:r>
        <w:rPr>
          <w:rFonts w:hint="eastAsia"/>
          <w:sz w:val="28"/>
          <w:szCs w:val="28"/>
        </w:rPr>
        <w:t>正在逐步</w:t>
      </w:r>
      <w:r>
        <w:rPr>
          <w:rFonts w:hint="eastAsia"/>
          <w:sz w:val="28"/>
          <w:szCs w:val="28"/>
        </w:rPr>
        <w:t>解决，现将有关问题公告如下：</w:t>
      </w:r>
    </w:p>
    <w:p w:rsidR="008E0B30" w:rsidRDefault="00831428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一、</w:t>
      </w:r>
      <w:r>
        <w:rPr>
          <w:rFonts w:hint="eastAsia"/>
          <w:b/>
          <w:bCs/>
          <w:sz w:val="28"/>
          <w:szCs w:val="28"/>
        </w:rPr>
        <w:t>简要情况：</w:t>
      </w:r>
    </w:p>
    <w:p w:rsidR="008E0B30" w:rsidRDefault="0083142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各位购房人当初购买的房屋所占用的土地系教育用地，不能流通，为有限产权，只能在学院内部买卖，给购房人造成诸多不便。经过学院和相关部门的共同努力，</w:t>
      </w:r>
      <w:r>
        <w:rPr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国土部门开始</w:t>
      </w:r>
      <w:r>
        <w:rPr>
          <w:rFonts w:hint="eastAsia"/>
          <w:sz w:val="28"/>
          <w:szCs w:val="28"/>
        </w:rPr>
        <w:t>完成土地使用权</w:t>
      </w:r>
      <w:r>
        <w:rPr>
          <w:rFonts w:hint="eastAsia"/>
          <w:sz w:val="28"/>
          <w:szCs w:val="28"/>
        </w:rPr>
        <w:t>分批</w:t>
      </w:r>
      <w:r>
        <w:rPr>
          <w:rFonts w:hint="eastAsia"/>
          <w:sz w:val="28"/>
          <w:szCs w:val="28"/>
        </w:rPr>
        <w:t>审批，将各位所购房屋占用的</w:t>
      </w:r>
      <w:r>
        <w:rPr>
          <w:rFonts w:hint="eastAsia"/>
          <w:sz w:val="28"/>
          <w:szCs w:val="28"/>
        </w:rPr>
        <w:t>规划</w:t>
      </w:r>
      <w:r>
        <w:rPr>
          <w:rFonts w:hint="eastAsia"/>
          <w:sz w:val="28"/>
          <w:szCs w:val="28"/>
        </w:rPr>
        <w:t>教育用地变性为出让用地</w:t>
      </w:r>
      <w:r>
        <w:rPr>
          <w:rFonts w:hint="eastAsia"/>
          <w:sz w:val="28"/>
          <w:szCs w:val="28"/>
        </w:rPr>
        <w:t>——</w:t>
      </w:r>
      <w:r>
        <w:rPr>
          <w:rFonts w:hint="eastAsia"/>
          <w:sz w:val="28"/>
          <w:szCs w:val="28"/>
        </w:rPr>
        <w:t>城镇住宅用地，并已补</w:t>
      </w:r>
      <w:r>
        <w:rPr>
          <w:rFonts w:hint="eastAsia"/>
          <w:sz w:val="28"/>
          <w:szCs w:val="28"/>
        </w:rPr>
        <w:t>缴</w:t>
      </w:r>
      <w:r>
        <w:rPr>
          <w:rFonts w:hint="eastAsia"/>
          <w:sz w:val="28"/>
          <w:szCs w:val="28"/>
        </w:rPr>
        <w:t>了土地出让金，取得了土地《不动产权登记证书》。下一步将给各位购房人办理《房屋不动产权证书》，</w:t>
      </w:r>
      <w:r>
        <w:rPr>
          <w:rFonts w:hint="eastAsia"/>
          <w:sz w:val="28"/>
          <w:szCs w:val="28"/>
        </w:rPr>
        <w:t>房证办完后</w:t>
      </w:r>
      <w:r>
        <w:rPr>
          <w:rFonts w:hint="eastAsia"/>
          <w:sz w:val="28"/>
          <w:szCs w:val="28"/>
        </w:rPr>
        <w:t>，各位将获得“有限产权转变为全产权、没有内外之别、可自由买卖流通、抵押担保融资便利、</w:t>
      </w:r>
      <w:r>
        <w:rPr>
          <w:sz w:val="28"/>
          <w:szCs w:val="28"/>
        </w:rPr>
        <w:t>70</w:t>
      </w:r>
      <w:r>
        <w:rPr>
          <w:rFonts w:hint="eastAsia"/>
          <w:sz w:val="28"/>
          <w:szCs w:val="28"/>
        </w:rPr>
        <w:t>年产权期限”等多项实实在在的实惠。</w:t>
      </w:r>
    </w:p>
    <w:p w:rsidR="008E0B30" w:rsidRDefault="00831428">
      <w:pPr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二、</w:t>
      </w:r>
      <w:r>
        <w:rPr>
          <w:rFonts w:hint="eastAsia"/>
          <w:b/>
          <w:bCs/>
          <w:sz w:val="28"/>
          <w:szCs w:val="28"/>
        </w:rPr>
        <w:t>土地不动产权证</w:t>
      </w:r>
    </w:p>
    <w:p w:rsidR="008E0B30" w:rsidRDefault="00831428">
      <w:pPr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>
        <w:rPr>
          <w:rFonts w:hint="eastAsia"/>
          <w:sz w:val="28"/>
          <w:szCs w:val="28"/>
        </w:rPr>
        <w:t>、土地用途：城镇住宅用地</w:t>
      </w:r>
    </w:p>
    <w:p w:rsidR="008E0B30" w:rsidRDefault="00831428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、使用期限：</w:t>
      </w:r>
      <w:r>
        <w:rPr>
          <w:sz w:val="28"/>
          <w:szCs w:val="28"/>
        </w:rPr>
        <w:t>70</w:t>
      </w:r>
      <w:r>
        <w:rPr>
          <w:rFonts w:hint="eastAsia"/>
          <w:sz w:val="28"/>
          <w:szCs w:val="28"/>
        </w:rPr>
        <w:t>年（</w:t>
      </w:r>
      <w:r>
        <w:rPr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日至</w:t>
      </w:r>
      <w:r>
        <w:rPr>
          <w:sz w:val="28"/>
          <w:szCs w:val="28"/>
        </w:rPr>
        <w:t>2087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日）</w:t>
      </w:r>
    </w:p>
    <w:p w:rsidR="008E0B30" w:rsidRDefault="00831428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三、</w:t>
      </w:r>
      <w:r>
        <w:rPr>
          <w:rFonts w:hint="eastAsia"/>
          <w:b/>
          <w:bCs/>
          <w:sz w:val="28"/>
          <w:szCs w:val="28"/>
        </w:rPr>
        <w:t>土地变性以及办理产权证书</w:t>
      </w:r>
      <w:r>
        <w:rPr>
          <w:rFonts w:hint="eastAsia"/>
          <w:b/>
          <w:bCs/>
          <w:sz w:val="28"/>
          <w:szCs w:val="28"/>
        </w:rPr>
        <w:t>需补充缴纳的费用：</w:t>
      </w:r>
    </w:p>
    <w:p w:rsidR="008E0B30" w:rsidRDefault="0083142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学院已经投入小区绿化道路等公共设施建设费用，原住房价格低于建筑成本的费用等，由学校继续补贴，不向购房人另行收取，购房人应</w:t>
      </w:r>
      <w:r>
        <w:rPr>
          <w:rFonts w:hint="eastAsia"/>
          <w:sz w:val="28"/>
          <w:szCs w:val="28"/>
        </w:rPr>
        <w:lastRenderedPageBreak/>
        <w:t>补缴的仅包括土地变更为出让地的土地出让金、补报建（规划、建设及消防等）、综合验收必需的各类检测（质量、环保等）及税负等要缴纳给政府的各类费用，该部分应计入房价成本，由各位购房人负担。</w:t>
      </w:r>
    </w:p>
    <w:p w:rsidR="008E0B30" w:rsidRDefault="00831428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以上合计每平方米</w:t>
      </w:r>
      <w:r>
        <w:rPr>
          <w:sz w:val="28"/>
          <w:szCs w:val="28"/>
        </w:rPr>
        <w:t>1135</w:t>
      </w:r>
      <w:r>
        <w:rPr>
          <w:rFonts w:hint="eastAsia"/>
          <w:sz w:val="28"/>
          <w:szCs w:val="28"/>
        </w:rPr>
        <w:t>元。</w:t>
      </w:r>
    </w:p>
    <w:p w:rsidR="008E0B30" w:rsidRDefault="00831428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四、</w:t>
      </w:r>
      <w:r>
        <w:rPr>
          <w:rFonts w:hint="eastAsia"/>
          <w:b/>
          <w:bCs/>
          <w:sz w:val="28"/>
          <w:szCs w:val="28"/>
        </w:rPr>
        <w:t>办证及</w:t>
      </w:r>
      <w:r>
        <w:rPr>
          <w:rFonts w:hint="eastAsia"/>
          <w:b/>
          <w:bCs/>
          <w:sz w:val="28"/>
          <w:szCs w:val="28"/>
        </w:rPr>
        <w:t>缴</w:t>
      </w:r>
      <w:r>
        <w:rPr>
          <w:rFonts w:hint="eastAsia"/>
          <w:b/>
          <w:bCs/>
          <w:sz w:val="28"/>
          <w:szCs w:val="28"/>
        </w:rPr>
        <w:t>费须知</w:t>
      </w:r>
    </w:p>
    <w:p w:rsidR="008E0B30" w:rsidRDefault="00831428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、购房人办证需首先</w:t>
      </w:r>
      <w:r>
        <w:rPr>
          <w:rFonts w:hint="eastAsia"/>
          <w:sz w:val="28"/>
          <w:szCs w:val="28"/>
        </w:rPr>
        <w:t>缴</w:t>
      </w:r>
      <w:r>
        <w:rPr>
          <w:rFonts w:hint="eastAsia"/>
          <w:sz w:val="28"/>
          <w:szCs w:val="28"/>
        </w:rPr>
        <w:t>清房款；</w:t>
      </w:r>
    </w:p>
    <w:p w:rsidR="008E0B30" w:rsidRDefault="00831428">
      <w:pPr>
        <w:rPr>
          <w:rFonts w:ascii="宋体" w:cs="宋体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、按</w:t>
      </w:r>
      <w:r>
        <w:rPr>
          <w:rFonts w:hint="eastAsia"/>
          <w:sz w:val="28"/>
          <w:szCs w:val="28"/>
        </w:rPr>
        <w:t>合同</w:t>
      </w:r>
      <w:r>
        <w:rPr>
          <w:rFonts w:hint="eastAsia"/>
          <w:sz w:val="28"/>
          <w:szCs w:val="28"/>
        </w:rPr>
        <w:t>房屋面积补</w:t>
      </w:r>
      <w:r>
        <w:rPr>
          <w:rFonts w:hint="eastAsia"/>
          <w:sz w:val="28"/>
          <w:szCs w:val="28"/>
        </w:rPr>
        <w:t>缴</w:t>
      </w:r>
      <w:r>
        <w:rPr>
          <w:sz w:val="28"/>
          <w:szCs w:val="28"/>
        </w:rPr>
        <w:t>1135</w:t>
      </w:r>
      <w:r>
        <w:rPr>
          <w:rFonts w:hint="eastAsia"/>
          <w:sz w:val="28"/>
          <w:szCs w:val="28"/>
        </w:rPr>
        <w:t>元</w:t>
      </w:r>
      <w:r>
        <w:rPr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㎡；</w:t>
      </w:r>
    </w:p>
    <w:p w:rsidR="008E0B30" w:rsidRDefault="00831428">
      <w:pPr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缴</w:t>
      </w:r>
      <w:r>
        <w:rPr>
          <w:rFonts w:ascii="宋体" w:hAnsi="宋体" w:cs="宋体" w:hint="eastAsia"/>
          <w:sz w:val="28"/>
          <w:szCs w:val="28"/>
        </w:rPr>
        <w:t>费时间为三个月，自</w:t>
      </w:r>
      <w:r>
        <w:rPr>
          <w:rFonts w:ascii="宋体" w:hAnsi="宋体" w:cs="宋体"/>
          <w:sz w:val="28"/>
          <w:szCs w:val="28"/>
        </w:rPr>
        <w:t>2017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>19</w:t>
      </w:r>
      <w:r>
        <w:rPr>
          <w:rFonts w:ascii="宋体" w:hAnsi="宋体" w:cs="宋体" w:hint="eastAsia"/>
          <w:sz w:val="28"/>
          <w:szCs w:val="28"/>
        </w:rPr>
        <w:t>日起至</w:t>
      </w:r>
      <w:r>
        <w:rPr>
          <w:rFonts w:ascii="宋体" w:hAnsi="宋体" w:cs="宋体"/>
          <w:sz w:val="28"/>
          <w:szCs w:val="28"/>
        </w:rPr>
        <w:t>2017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>9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>18</w:t>
      </w:r>
      <w:r>
        <w:rPr>
          <w:rFonts w:ascii="宋体" w:hAnsi="宋体" w:cs="宋体" w:hint="eastAsia"/>
          <w:sz w:val="28"/>
          <w:szCs w:val="28"/>
        </w:rPr>
        <w:t>日止；</w:t>
      </w:r>
    </w:p>
    <w:p w:rsidR="008E0B30" w:rsidRDefault="00831428">
      <w:pPr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4</w:t>
      </w:r>
      <w:r>
        <w:rPr>
          <w:rFonts w:ascii="宋体" w:hAnsi="宋体" w:cs="宋体" w:hint="eastAsia"/>
          <w:sz w:val="28"/>
          <w:szCs w:val="28"/>
        </w:rPr>
        <w:t>、奖励：第一个月</w:t>
      </w:r>
      <w:r>
        <w:rPr>
          <w:rFonts w:ascii="宋体" w:hAnsi="宋体" w:cs="宋体" w:hint="eastAsia"/>
          <w:sz w:val="28"/>
          <w:szCs w:val="28"/>
        </w:rPr>
        <w:t>缴</w:t>
      </w:r>
      <w:r>
        <w:rPr>
          <w:rFonts w:ascii="宋体" w:hAnsi="宋体" w:cs="宋体" w:hint="eastAsia"/>
          <w:sz w:val="28"/>
          <w:szCs w:val="28"/>
        </w:rPr>
        <w:t>清费用的给予补</w:t>
      </w:r>
      <w:r>
        <w:rPr>
          <w:rFonts w:ascii="宋体" w:hAnsi="宋体" w:cs="宋体" w:hint="eastAsia"/>
          <w:sz w:val="28"/>
          <w:szCs w:val="28"/>
        </w:rPr>
        <w:t>缴</w:t>
      </w:r>
      <w:r>
        <w:rPr>
          <w:rFonts w:ascii="宋体" w:hAnsi="宋体" w:cs="宋体" w:hint="eastAsia"/>
          <w:sz w:val="28"/>
          <w:szCs w:val="28"/>
        </w:rPr>
        <w:t>价格</w:t>
      </w:r>
      <w:r>
        <w:rPr>
          <w:rFonts w:ascii="宋体" w:hAnsi="宋体" w:cs="宋体"/>
          <w:sz w:val="28"/>
          <w:szCs w:val="28"/>
        </w:rPr>
        <w:t>3%</w:t>
      </w:r>
      <w:r>
        <w:rPr>
          <w:rFonts w:ascii="宋体" w:hAnsi="宋体" w:cs="宋体" w:hint="eastAsia"/>
          <w:sz w:val="28"/>
          <w:szCs w:val="28"/>
        </w:rPr>
        <w:t>的奖励，第二个月</w:t>
      </w:r>
      <w:r>
        <w:rPr>
          <w:rFonts w:ascii="宋体" w:hAnsi="宋体" w:cs="宋体" w:hint="eastAsia"/>
          <w:sz w:val="28"/>
          <w:szCs w:val="28"/>
        </w:rPr>
        <w:t>缴</w:t>
      </w:r>
      <w:r>
        <w:rPr>
          <w:rFonts w:ascii="宋体" w:hAnsi="宋体" w:cs="宋体" w:hint="eastAsia"/>
          <w:sz w:val="28"/>
          <w:szCs w:val="28"/>
        </w:rPr>
        <w:t>清费用的给予补</w:t>
      </w:r>
      <w:r>
        <w:rPr>
          <w:rFonts w:ascii="宋体" w:hAnsi="宋体" w:cs="宋体" w:hint="eastAsia"/>
          <w:sz w:val="28"/>
          <w:szCs w:val="28"/>
        </w:rPr>
        <w:t>缴</w:t>
      </w:r>
      <w:r>
        <w:rPr>
          <w:rFonts w:ascii="宋体" w:hAnsi="宋体" w:cs="宋体" w:hint="eastAsia"/>
          <w:sz w:val="28"/>
          <w:szCs w:val="28"/>
        </w:rPr>
        <w:t>价格</w:t>
      </w:r>
      <w:r>
        <w:rPr>
          <w:rFonts w:ascii="宋体" w:hAnsi="宋体" w:cs="宋体"/>
          <w:sz w:val="28"/>
          <w:szCs w:val="28"/>
        </w:rPr>
        <w:t>1%</w:t>
      </w:r>
      <w:r>
        <w:rPr>
          <w:rFonts w:ascii="宋体" w:hAnsi="宋体" w:cs="宋体" w:hint="eastAsia"/>
          <w:sz w:val="28"/>
          <w:szCs w:val="28"/>
        </w:rPr>
        <w:t>的奖励，第三个月</w:t>
      </w:r>
      <w:r>
        <w:rPr>
          <w:rFonts w:ascii="宋体" w:hAnsi="宋体" w:cs="宋体" w:hint="eastAsia"/>
          <w:sz w:val="28"/>
          <w:szCs w:val="28"/>
        </w:rPr>
        <w:t>缴</w:t>
      </w:r>
      <w:r>
        <w:rPr>
          <w:rFonts w:ascii="宋体" w:hAnsi="宋体" w:cs="宋体" w:hint="eastAsia"/>
          <w:sz w:val="28"/>
          <w:szCs w:val="28"/>
        </w:rPr>
        <w:t>清的没有奖励；</w:t>
      </w:r>
    </w:p>
    <w:p w:rsidR="008E0B30" w:rsidRDefault="00831428">
      <w:pPr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、超过</w:t>
      </w:r>
      <w:r>
        <w:rPr>
          <w:rFonts w:ascii="宋体" w:hAnsi="宋体" w:cs="宋体" w:hint="eastAsia"/>
          <w:sz w:val="28"/>
          <w:szCs w:val="28"/>
        </w:rPr>
        <w:t>缴</w:t>
      </w:r>
      <w:r>
        <w:rPr>
          <w:rFonts w:ascii="宋体" w:hAnsi="宋体" w:cs="宋体" w:hint="eastAsia"/>
          <w:sz w:val="28"/>
          <w:szCs w:val="28"/>
        </w:rPr>
        <w:t>费时间的，视为自动放弃办证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8E0B30" w:rsidRDefault="00831428">
      <w:pPr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 xml:space="preserve">    </w:t>
      </w:r>
      <w:r>
        <w:rPr>
          <w:rFonts w:ascii="宋体" w:hAnsi="宋体" w:cs="宋体" w:hint="eastAsia"/>
          <w:b/>
          <w:bCs/>
          <w:sz w:val="28"/>
          <w:szCs w:val="28"/>
        </w:rPr>
        <w:t>五、</w:t>
      </w:r>
      <w:r>
        <w:rPr>
          <w:rFonts w:ascii="宋体" w:hAnsi="宋体" w:cs="宋体" w:hint="eastAsia"/>
          <w:b/>
          <w:bCs/>
          <w:sz w:val="28"/>
          <w:szCs w:val="28"/>
        </w:rPr>
        <w:t>更名及费用：</w:t>
      </w:r>
    </w:p>
    <w:p w:rsidR="008E0B30" w:rsidRDefault="00831428">
      <w:pPr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、家庭成员之间更名、加名免费（需提供合法</w:t>
      </w:r>
      <w:r>
        <w:rPr>
          <w:rFonts w:ascii="宋体" w:hAnsi="宋体" w:cs="宋体" w:hint="eastAsia"/>
          <w:sz w:val="28"/>
          <w:szCs w:val="28"/>
        </w:rPr>
        <w:t>直系近亲属配偶</w:t>
      </w:r>
      <w:r>
        <w:rPr>
          <w:rFonts w:ascii="宋体" w:hAnsi="宋体" w:cs="宋体" w:hint="eastAsia"/>
          <w:sz w:val="28"/>
          <w:szCs w:val="28"/>
        </w:rPr>
        <w:t>关系证明）；</w:t>
      </w:r>
    </w:p>
    <w:p w:rsidR="008E0B30" w:rsidRDefault="00831428">
      <w:pPr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、学院内部职工之间更名</w:t>
      </w:r>
      <w:r>
        <w:rPr>
          <w:rFonts w:ascii="宋体" w:hAnsi="宋体" w:cs="宋体"/>
          <w:sz w:val="28"/>
          <w:szCs w:val="28"/>
        </w:rPr>
        <w:t>300</w:t>
      </w:r>
      <w:r>
        <w:rPr>
          <w:rFonts w:ascii="宋体" w:hAnsi="宋体" w:cs="宋体" w:hint="eastAsia"/>
          <w:sz w:val="28"/>
          <w:szCs w:val="28"/>
        </w:rPr>
        <w:t>元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㎡；</w:t>
      </w:r>
    </w:p>
    <w:p w:rsidR="008E0B30" w:rsidRDefault="00831428">
      <w:pPr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、更名为学院职工以外人员的</w:t>
      </w:r>
      <w:r>
        <w:rPr>
          <w:rFonts w:ascii="宋体" w:hAnsi="宋体" w:cs="宋体"/>
          <w:sz w:val="28"/>
          <w:szCs w:val="28"/>
        </w:rPr>
        <w:t>400</w:t>
      </w:r>
      <w:r>
        <w:rPr>
          <w:rFonts w:ascii="宋体" w:hAnsi="宋体" w:cs="宋体" w:hint="eastAsia"/>
          <w:sz w:val="28"/>
          <w:szCs w:val="28"/>
        </w:rPr>
        <w:t>元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㎡；</w:t>
      </w:r>
    </w:p>
    <w:p w:rsidR="008E0B30" w:rsidRDefault="00831428">
      <w:pPr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需要更名的购房人请在本告知书发出之日起</w:t>
      </w:r>
      <w:r>
        <w:rPr>
          <w:rFonts w:ascii="宋体" w:hAnsi="宋体" w:cs="宋体" w:hint="eastAsia"/>
          <w:sz w:val="28"/>
          <w:szCs w:val="28"/>
        </w:rPr>
        <w:t>30</w:t>
      </w:r>
      <w:r>
        <w:rPr>
          <w:rFonts w:ascii="宋体" w:hAnsi="宋体" w:cs="宋体" w:hint="eastAsia"/>
          <w:sz w:val="28"/>
          <w:szCs w:val="28"/>
        </w:rPr>
        <w:t>日内办理（购房人出具书面更名申请），并同时缴清费用。</w:t>
      </w:r>
    </w:p>
    <w:p w:rsidR="008E0B30" w:rsidRDefault="00831428">
      <w:p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六、退房</w:t>
      </w:r>
      <w:r>
        <w:rPr>
          <w:rFonts w:ascii="宋体" w:hAnsi="宋体" w:cs="宋体" w:hint="eastAsia"/>
          <w:sz w:val="28"/>
          <w:szCs w:val="28"/>
        </w:rPr>
        <w:t>：</w:t>
      </w:r>
    </w:p>
    <w:p w:rsidR="008E0B30" w:rsidRDefault="00831428">
      <w:p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因为办证是整体办证，个别人不愿补缴费用的，有可能造成其他人不能办证等后果</w:t>
      </w:r>
      <w:r>
        <w:rPr>
          <w:rFonts w:ascii="宋体" w:hAnsi="宋体" w:cs="宋体" w:hint="eastAsia"/>
          <w:sz w:val="28"/>
          <w:szCs w:val="28"/>
        </w:rPr>
        <w:t>。不愿办证、补</w:t>
      </w:r>
      <w:r>
        <w:rPr>
          <w:rFonts w:ascii="宋体" w:hAnsi="宋体" w:cs="宋体" w:hint="eastAsia"/>
          <w:sz w:val="28"/>
          <w:szCs w:val="28"/>
        </w:rPr>
        <w:t>缴</w:t>
      </w:r>
      <w:r>
        <w:rPr>
          <w:rFonts w:ascii="宋体" w:hAnsi="宋体" w:cs="宋体" w:hint="eastAsia"/>
          <w:sz w:val="28"/>
          <w:szCs w:val="28"/>
        </w:rPr>
        <w:t>费用的，由公司收回房屋</w:t>
      </w:r>
      <w:r>
        <w:rPr>
          <w:rFonts w:ascii="宋体" w:hAnsi="宋体" w:cs="宋体" w:hint="eastAsia"/>
          <w:sz w:val="28"/>
          <w:szCs w:val="28"/>
        </w:rPr>
        <w:t>退还学院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lastRenderedPageBreak/>
        <w:t>所</w:t>
      </w:r>
      <w:r>
        <w:rPr>
          <w:rFonts w:ascii="宋体" w:hAnsi="宋体" w:cs="宋体" w:hint="eastAsia"/>
          <w:sz w:val="28"/>
          <w:szCs w:val="28"/>
        </w:rPr>
        <w:t>缴</w:t>
      </w:r>
      <w:r>
        <w:rPr>
          <w:rFonts w:ascii="宋体" w:hAnsi="宋体" w:cs="宋体" w:hint="eastAsia"/>
          <w:sz w:val="28"/>
          <w:szCs w:val="28"/>
        </w:rPr>
        <w:t>房款退还，并按银行同期贷款利率</w:t>
      </w:r>
      <w:r>
        <w:rPr>
          <w:rFonts w:ascii="宋体" w:hAnsi="宋体" w:cs="宋体" w:hint="eastAsia"/>
          <w:sz w:val="28"/>
          <w:szCs w:val="28"/>
        </w:rPr>
        <w:t>计算</w:t>
      </w:r>
      <w:r>
        <w:rPr>
          <w:rFonts w:ascii="宋体" w:hAnsi="宋体" w:cs="宋体" w:hint="eastAsia"/>
          <w:sz w:val="28"/>
          <w:szCs w:val="28"/>
        </w:rPr>
        <w:t>支付利息；</w:t>
      </w:r>
    </w:p>
    <w:p w:rsidR="008E0B30" w:rsidRDefault="00831428">
      <w:p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以上事项，请购房人认真考虑并</w:t>
      </w:r>
      <w:r>
        <w:rPr>
          <w:rFonts w:ascii="宋体" w:hAnsi="宋体" w:cs="宋体" w:hint="eastAsia"/>
          <w:sz w:val="28"/>
          <w:szCs w:val="28"/>
        </w:rPr>
        <w:t>配合</w:t>
      </w:r>
      <w:r>
        <w:rPr>
          <w:rFonts w:ascii="宋体" w:hAnsi="宋体" w:cs="宋体" w:hint="eastAsia"/>
          <w:sz w:val="28"/>
          <w:szCs w:val="28"/>
        </w:rPr>
        <w:t>办理，</w:t>
      </w:r>
      <w:r>
        <w:rPr>
          <w:rFonts w:ascii="宋体" w:hAnsi="宋体" w:cs="宋体" w:hint="eastAsia"/>
          <w:sz w:val="28"/>
          <w:szCs w:val="28"/>
        </w:rPr>
        <w:t>公司和</w:t>
      </w:r>
      <w:r>
        <w:rPr>
          <w:rFonts w:ascii="宋体" w:hAnsi="宋体" w:cs="宋体" w:hint="eastAsia"/>
          <w:sz w:val="28"/>
          <w:szCs w:val="28"/>
        </w:rPr>
        <w:t>学院将派专人负责办证工作，争取</w:t>
      </w:r>
      <w:r>
        <w:rPr>
          <w:rFonts w:ascii="宋体" w:hAnsi="宋体" w:cs="宋体" w:hint="eastAsia"/>
          <w:sz w:val="28"/>
          <w:szCs w:val="28"/>
        </w:rPr>
        <w:t>尽快</w:t>
      </w:r>
      <w:r>
        <w:rPr>
          <w:rFonts w:ascii="宋体" w:hAnsi="宋体" w:cs="宋体" w:hint="eastAsia"/>
          <w:sz w:val="28"/>
          <w:szCs w:val="28"/>
        </w:rPr>
        <w:t>完成。</w:t>
      </w:r>
    </w:p>
    <w:p w:rsidR="008E0B30" w:rsidRDefault="00831428">
      <w:pPr>
        <w:ind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特此公告！</w:t>
      </w:r>
    </w:p>
    <w:p w:rsidR="008E0B30" w:rsidRDefault="008E0B30">
      <w:pPr>
        <w:rPr>
          <w:rFonts w:ascii="宋体" w:cs="宋体"/>
          <w:sz w:val="28"/>
          <w:szCs w:val="28"/>
        </w:rPr>
      </w:pPr>
    </w:p>
    <w:p w:rsidR="008E0B30" w:rsidRDefault="008E0B30">
      <w:pPr>
        <w:jc w:val="right"/>
        <w:rPr>
          <w:rFonts w:ascii="宋体" w:cs="宋体"/>
          <w:sz w:val="28"/>
          <w:szCs w:val="28"/>
        </w:rPr>
      </w:pPr>
    </w:p>
    <w:p w:rsidR="008E0B30" w:rsidRDefault="00831428">
      <w:pPr>
        <w:jc w:val="right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海南</w:t>
      </w:r>
      <w:r>
        <w:rPr>
          <w:rFonts w:ascii="宋体" w:cs="宋体" w:hint="eastAsia"/>
          <w:sz w:val="28"/>
          <w:szCs w:val="28"/>
        </w:rPr>
        <w:t>赛伯乐后勤集团有限公司</w:t>
      </w:r>
    </w:p>
    <w:p w:rsidR="008E0B30" w:rsidRDefault="006005DE">
      <w:pPr>
        <w:jc w:val="center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       </w:t>
      </w:r>
      <w:r w:rsidR="00831428">
        <w:rPr>
          <w:rFonts w:ascii="宋体" w:hAnsi="宋体" w:cs="宋体"/>
          <w:sz w:val="28"/>
          <w:szCs w:val="28"/>
        </w:rPr>
        <w:t>2017</w:t>
      </w:r>
      <w:r w:rsidR="00831428">
        <w:rPr>
          <w:rFonts w:ascii="宋体" w:hAnsi="宋体" w:cs="宋体" w:hint="eastAsia"/>
          <w:sz w:val="28"/>
          <w:szCs w:val="28"/>
        </w:rPr>
        <w:t>年</w:t>
      </w:r>
      <w:r w:rsidR="00831428">
        <w:rPr>
          <w:rFonts w:ascii="宋体" w:hAnsi="宋体" w:cs="宋体" w:hint="eastAsia"/>
          <w:sz w:val="28"/>
          <w:szCs w:val="28"/>
        </w:rPr>
        <w:t>6</w:t>
      </w:r>
      <w:r w:rsidR="00831428">
        <w:rPr>
          <w:rFonts w:ascii="宋体" w:hAnsi="宋体" w:cs="宋体" w:hint="eastAsia"/>
          <w:sz w:val="28"/>
          <w:szCs w:val="28"/>
        </w:rPr>
        <w:t>月</w:t>
      </w:r>
      <w:r w:rsidR="00831428">
        <w:rPr>
          <w:rFonts w:ascii="宋体" w:hAnsi="宋体" w:cs="宋体" w:hint="eastAsia"/>
          <w:sz w:val="28"/>
          <w:szCs w:val="28"/>
        </w:rPr>
        <w:t>19</w:t>
      </w:r>
      <w:r w:rsidR="00831428">
        <w:rPr>
          <w:rFonts w:ascii="宋体" w:hAnsi="宋体" w:cs="宋体" w:hint="eastAsia"/>
          <w:sz w:val="28"/>
          <w:szCs w:val="28"/>
        </w:rPr>
        <w:t>日</w:t>
      </w:r>
    </w:p>
    <w:p w:rsidR="008E0B30" w:rsidRDefault="008E0B30">
      <w:pPr>
        <w:rPr>
          <w:rFonts w:ascii="宋体" w:cs="宋体"/>
          <w:sz w:val="28"/>
          <w:szCs w:val="28"/>
        </w:rPr>
      </w:pPr>
    </w:p>
    <w:p w:rsidR="008E0B30" w:rsidRDefault="008E0B30">
      <w:pPr>
        <w:rPr>
          <w:rFonts w:ascii="宋体" w:cs="宋体"/>
          <w:sz w:val="28"/>
          <w:szCs w:val="28"/>
        </w:rPr>
      </w:pPr>
    </w:p>
    <w:p w:rsidR="008E0B30" w:rsidRDefault="00831428">
      <w:p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办公接待地点：</w:t>
      </w:r>
      <w:r>
        <w:rPr>
          <w:rFonts w:ascii="宋体" w:hAnsi="宋体" w:cs="宋体" w:hint="eastAsia"/>
          <w:sz w:val="28"/>
          <w:szCs w:val="28"/>
        </w:rPr>
        <w:t>桂林洋海口经济学院新校区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后勤大楼五楼</w:t>
      </w:r>
    </w:p>
    <w:p w:rsidR="008E0B30" w:rsidRDefault="00831428">
      <w:p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联系人：</w:t>
      </w:r>
    </w:p>
    <w:p w:rsidR="008E0B30" w:rsidRDefault="00831428">
      <w:p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电话：</w:t>
      </w:r>
      <w:r>
        <w:rPr>
          <w:rFonts w:ascii="宋体" w:hAnsi="宋体" w:cs="宋体" w:hint="eastAsia"/>
          <w:sz w:val="28"/>
          <w:szCs w:val="28"/>
        </w:rPr>
        <w:t>0898-65719563</w:t>
      </w:r>
      <w:bookmarkStart w:id="0" w:name="_GoBack"/>
      <w:bookmarkEnd w:id="0"/>
    </w:p>
    <w:p w:rsidR="008E0B30" w:rsidRDefault="008E0B30">
      <w:pPr>
        <w:rPr>
          <w:rFonts w:ascii="宋体" w:cs="宋体"/>
          <w:sz w:val="28"/>
          <w:szCs w:val="28"/>
        </w:rPr>
      </w:pPr>
    </w:p>
    <w:sectPr w:rsidR="008E0B30" w:rsidSect="008E0B30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428" w:rsidRDefault="00831428" w:rsidP="008E0B30">
      <w:r>
        <w:separator/>
      </w:r>
    </w:p>
  </w:endnote>
  <w:endnote w:type="continuationSeparator" w:id="1">
    <w:p w:rsidR="00831428" w:rsidRDefault="00831428" w:rsidP="008E0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B30" w:rsidRDefault="008E0B3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3142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0B30" w:rsidRDefault="008E0B3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B30" w:rsidRDefault="008E0B3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3142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05DE">
      <w:rPr>
        <w:rStyle w:val="a5"/>
        <w:noProof/>
      </w:rPr>
      <w:t>3</w:t>
    </w:r>
    <w:r>
      <w:rPr>
        <w:rStyle w:val="a5"/>
      </w:rPr>
      <w:fldChar w:fldCharType="end"/>
    </w:r>
  </w:p>
  <w:p w:rsidR="008E0B30" w:rsidRDefault="008E0B3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428" w:rsidRDefault="00831428" w:rsidP="008E0B30">
      <w:r>
        <w:separator/>
      </w:r>
    </w:p>
  </w:footnote>
  <w:footnote w:type="continuationSeparator" w:id="1">
    <w:p w:rsidR="00831428" w:rsidRDefault="00831428" w:rsidP="008E0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CEF5BED"/>
    <w:rsid w:val="00103B3D"/>
    <w:rsid w:val="00304D2D"/>
    <w:rsid w:val="00395AD4"/>
    <w:rsid w:val="006005DE"/>
    <w:rsid w:val="00831428"/>
    <w:rsid w:val="008D34F4"/>
    <w:rsid w:val="008E0B30"/>
    <w:rsid w:val="008F054A"/>
    <w:rsid w:val="00A97CBB"/>
    <w:rsid w:val="00AD73B2"/>
    <w:rsid w:val="00FA09ED"/>
    <w:rsid w:val="1B4C7544"/>
    <w:rsid w:val="32A3440E"/>
    <w:rsid w:val="4EC80F3C"/>
    <w:rsid w:val="57E7434F"/>
    <w:rsid w:val="5CEF5BED"/>
    <w:rsid w:val="66156E00"/>
    <w:rsid w:val="743C2125"/>
    <w:rsid w:val="79F64393"/>
    <w:rsid w:val="7AC76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B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8E0B30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8E0B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uiPriority w:val="99"/>
    <w:qFormat/>
    <w:rsid w:val="008E0B30"/>
    <w:rPr>
      <w:rFonts w:cs="Times New Roman"/>
    </w:rPr>
  </w:style>
  <w:style w:type="character" w:customStyle="1" w:styleId="Char0">
    <w:name w:val="页脚 Char"/>
    <w:basedOn w:val="a0"/>
    <w:link w:val="a4"/>
    <w:uiPriority w:val="99"/>
    <w:semiHidden/>
    <w:qFormat/>
    <w:rsid w:val="008E0B3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E0B30"/>
    <w:rPr>
      <w:sz w:val="0"/>
      <w:szCs w:val="0"/>
    </w:rPr>
  </w:style>
  <w:style w:type="paragraph" w:styleId="a6">
    <w:name w:val="header"/>
    <w:basedOn w:val="a"/>
    <w:link w:val="Char1"/>
    <w:uiPriority w:val="99"/>
    <w:semiHidden/>
    <w:unhideWhenUsed/>
    <w:rsid w:val="0060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6005D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5</cp:revision>
  <cp:lastPrinted>2017-06-01T09:45:00Z</cp:lastPrinted>
  <dcterms:created xsi:type="dcterms:W3CDTF">2017-06-01T07:18:00Z</dcterms:created>
  <dcterms:modified xsi:type="dcterms:W3CDTF">2017-06-28T01:59:00Z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