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5A" w:rsidRDefault="008D035A" w:rsidP="007D7036">
      <w:pPr>
        <w:rPr>
          <w:rFonts w:cs="Times New Roman"/>
          <w:sz w:val="28"/>
          <w:szCs w:val="28"/>
        </w:rPr>
      </w:pPr>
    </w:p>
    <w:p w:rsidR="008D035A" w:rsidRPr="00300EB1" w:rsidRDefault="008D035A" w:rsidP="00300EB1">
      <w:pPr>
        <w:rPr>
          <w:rFonts w:cs="Times New Roman"/>
          <w:b/>
          <w:bCs/>
          <w:sz w:val="30"/>
          <w:szCs w:val="30"/>
        </w:rPr>
      </w:pPr>
      <w:r w:rsidRPr="00300EB1">
        <w:rPr>
          <w:rFonts w:cs="宋体" w:hint="eastAsia"/>
          <w:b/>
          <w:bCs/>
          <w:sz w:val="30"/>
          <w:szCs w:val="30"/>
        </w:rPr>
        <w:t>中国石油大学</w:t>
      </w:r>
      <w:r>
        <w:rPr>
          <w:rFonts w:cs="宋体" w:hint="eastAsia"/>
          <w:b/>
          <w:bCs/>
          <w:sz w:val="30"/>
          <w:szCs w:val="30"/>
        </w:rPr>
        <w:t>（北京）</w:t>
      </w:r>
      <w:r w:rsidRPr="00300EB1">
        <w:rPr>
          <w:rFonts w:cs="宋体" w:hint="eastAsia"/>
          <w:b/>
          <w:bCs/>
          <w:sz w:val="30"/>
          <w:szCs w:val="30"/>
        </w:rPr>
        <w:t>京剧社“迎新年京剧演唱会”节目单</w:t>
      </w:r>
    </w:p>
    <w:p w:rsidR="008D035A" w:rsidRPr="00300EB1" w:rsidRDefault="008D035A" w:rsidP="00433FE7">
      <w:pPr>
        <w:rPr>
          <w:rFonts w:cs="Times New Roman"/>
          <w:sz w:val="24"/>
          <w:szCs w:val="24"/>
        </w:rPr>
      </w:pPr>
    </w:p>
    <w:p w:rsidR="008D035A" w:rsidRPr="008D06FD" w:rsidRDefault="008D035A" w:rsidP="008D06FD">
      <w:pPr>
        <w:ind w:firstLineChars="1000" w:firstLine="31680"/>
        <w:rPr>
          <w:rFonts w:cs="Times New Roman"/>
          <w:b/>
          <w:bCs/>
          <w:sz w:val="24"/>
          <w:szCs w:val="24"/>
        </w:rPr>
      </w:pPr>
      <w:r w:rsidRPr="008D06FD">
        <w:rPr>
          <w:rFonts w:cs="Times New Roman"/>
          <w:b/>
          <w:bCs/>
          <w:sz w:val="24"/>
          <w:szCs w:val="24"/>
        </w:rPr>
        <w:br/>
      </w:r>
      <w:r w:rsidRPr="008D06FD">
        <w:rPr>
          <w:rFonts w:cs="宋体" w:hint="eastAsia"/>
          <w:b/>
          <w:bCs/>
          <w:sz w:val="24"/>
          <w:szCs w:val="24"/>
        </w:rPr>
        <w:t>一、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京剧歌舞：“梨花颂”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表演者：薛谦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伴舞：学生</w:t>
      </w:r>
      <w:r w:rsidRPr="008D06FD">
        <w:rPr>
          <w:b/>
          <w:bCs/>
          <w:sz w:val="24"/>
          <w:szCs w:val="24"/>
        </w:rPr>
        <w:t>:</w:t>
      </w:r>
      <w:r w:rsidRPr="008D06FD">
        <w:rPr>
          <w:rFonts w:cs="宋体" w:hint="eastAsia"/>
          <w:b/>
          <w:bCs/>
          <w:sz w:val="24"/>
          <w:szCs w:val="24"/>
        </w:rPr>
        <w:t>曾璐莹</w:t>
      </w:r>
      <w:r w:rsidRPr="008D06FD"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、</w:t>
      </w:r>
      <w:r w:rsidRPr="008D06FD">
        <w:rPr>
          <w:rFonts w:cs="宋体" w:hint="eastAsia"/>
          <w:b/>
          <w:bCs/>
          <w:sz w:val="24"/>
          <w:szCs w:val="24"/>
        </w:rPr>
        <w:t>袁炼</w:t>
      </w:r>
      <w:r>
        <w:rPr>
          <w:rFonts w:cs="宋体" w:hint="eastAsia"/>
          <w:b/>
          <w:bCs/>
          <w:sz w:val="24"/>
          <w:szCs w:val="24"/>
        </w:rPr>
        <w:t>、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汤雅雯</w:t>
      </w:r>
      <w:r w:rsidRPr="008D06FD"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、</w:t>
      </w:r>
      <w:r w:rsidRPr="008D06FD">
        <w:rPr>
          <w:rFonts w:cs="宋体" w:hint="eastAsia"/>
          <w:b/>
          <w:bCs/>
          <w:sz w:val="24"/>
          <w:szCs w:val="24"/>
        </w:rPr>
        <w:t>王凤娟</w:t>
      </w:r>
    </w:p>
    <w:p w:rsidR="008D035A" w:rsidRPr="008D06FD" w:rsidRDefault="008D035A" w:rsidP="008D06FD">
      <w:pPr>
        <w:ind w:firstLineChars="1000" w:firstLine="31680"/>
        <w:rPr>
          <w:b/>
          <w:bCs/>
          <w:sz w:val="24"/>
          <w:szCs w:val="24"/>
        </w:rPr>
      </w:pPr>
      <w:r w:rsidRPr="008D06FD">
        <w:rPr>
          <w:b/>
          <w:bCs/>
          <w:sz w:val="24"/>
          <w:szCs w:val="24"/>
        </w:rPr>
        <w:t xml:space="preserve"> 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二、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京剧清唱：“上天台”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演唱者：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杨</w:t>
      </w:r>
      <w:r>
        <w:rPr>
          <w:rFonts w:cs="宋体" w:hint="eastAsia"/>
          <w:b/>
          <w:bCs/>
          <w:sz w:val="24"/>
          <w:szCs w:val="24"/>
        </w:rPr>
        <w:t>雷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962CB8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三、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京剧彩唱：“三家店”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演唱者：王国臻</w:t>
      </w:r>
    </w:p>
    <w:p w:rsidR="008D035A" w:rsidRPr="008D06FD" w:rsidRDefault="008D035A" w:rsidP="00962CB8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四、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京剧表演：“卖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水”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表演者：郑新春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五、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现代京剧：“智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斗”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表演者：姜晓云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高庆升、张金亭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六、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京剧彩唱：“状元媒”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表演者：杨兰英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七、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现代京剧：“军民鱼水情”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表演者：厉燕、高庆升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八、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传统京剧：“贵妃醉酒”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表演者：于国英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562EA6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九、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现代京剧：“江姐</w:t>
      </w:r>
      <w:r w:rsidRPr="008D06FD">
        <w:rPr>
          <w:b/>
          <w:bCs/>
          <w:sz w:val="24"/>
          <w:szCs w:val="24"/>
        </w:rPr>
        <w:t>—</w:t>
      </w:r>
      <w:r w:rsidRPr="008D06FD">
        <w:rPr>
          <w:rFonts w:cs="宋体" w:hint="eastAsia"/>
          <w:b/>
          <w:bCs/>
          <w:sz w:val="24"/>
          <w:szCs w:val="24"/>
        </w:rPr>
        <w:t>绣红旗”</w:t>
      </w:r>
      <w:r w:rsidRPr="008D06FD">
        <w:rPr>
          <w:b/>
          <w:bCs/>
          <w:sz w:val="24"/>
          <w:szCs w:val="24"/>
        </w:rPr>
        <w:t>—</w:t>
      </w:r>
      <w:r w:rsidRPr="008D06FD">
        <w:rPr>
          <w:rFonts w:cs="宋体" w:hint="eastAsia"/>
          <w:b/>
          <w:bCs/>
          <w:sz w:val="24"/>
          <w:szCs w:val="24"/>
        </w:rPr>
        <w:t>表演者：姜晓云、徐娟、曹虹燕、黎一鸣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武盟盟</w:t>
      </w:r>
    </w:p>
    <w:p w:rsidR="008D035A" w:rsidRPr="008D06FD" w:rsidRDefault="008D035A" w:rsidP="00562EA6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562EA6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十、</w:t>
      </w:r>
      <w:r w:rsidRPr="008D06FD"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传统京剧：“锁麟囊”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表演者：刘海燕</w:t>
      </w:r>
      <w:r w:rsidRPr="008D06FD"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、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张越</w:t>
      </w:r>
    </w:p>
    <w:p w:rsidR="008D035A" w:rsidRPr="008D06FD" w:rsidRDefault="008D035A" w:rsidP="00562EA6">
      <w:pPr>
        <w:rPr>
          <w:rFonts w:cs="Times New Roman"/>
          <w:b/>
          <w:bCs/>
          <w:sz w:val="24"/>
          <w:szCs w:val="24"/>
        </w:rPr>
      </w:pP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十一、折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子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戏：“打龙袍”</w:t>
      </w:r>
      <w:r w:rsidRPr="008D06FD">
        <w:rPr>
          <w:b/>
          <w:bCs/>
          <w:sz w:val="24"/>
          <w:szCs w:val="24"/>
        </w:rPr>
        <w:t>——</w:t>
      </w:r>
      <w:r w:rsidRPr="008D06FD">
        <w:rPr>
          <w:rFonts w:cs="宋体" w:hint="eastAsia"/>
          <w:b/>
          <w:bCs/>
          <w:sz w:val="24"/>
          <w:szCs w:val="24"/>
        </w:rPr>
        <w:t>表演者：仇瑞臣、</w:t>
      </w:r>
      <w:r>
        <w:rPr>
          <w:b/>
          <w:bCs/>
          <w:sz w:val="24"/>
          <w:szCs w:val="24"/>
        </w:rPr>
        <w:t xml:space="preserve">  </w:t>
      </w:r>
      <w:r w:rsidRPr="008D06FD">
        <w:rPr>
          <w:rFonts w:cs="宋体" w:hint="eastAsia"/>
          <w:b/>
          <w:bCs/>
          <w:sz w:val="24"/>
          <w:szCs w:val="24"/>
        </w:rPr>
        <w:t>计承铎等</w:t>
      </w:r>
    </w:p>
    <w:p w:rsidR="008D035A" w:rsidRPr="002027B8" w:rsidRDefault="008D035A" w:rsidP="00544939">
      <w:pPr>
        <w:rPr>
          <w:rFonts w:cs="Times New Roman"/>
          <w:sz w:val="24"/>
          <w:szCs w:val="24"/>
        </w:rPr>
      </w:pPr>
    </w:p>
    <w:p w:rsidR="008D035A" w:rsidRDefault="008D035A" w:rsidP="00544939">
      <w:pPr>
        <w:rPr>
          <w:rFonts w:cs="Times New Roman"/>
          <w:sz w:val="24"/>
          <w:szCs w:val="24"/>
        </w:rPr>
      </w:pPr>
    </w:p>
    <w:p w:rsidR="008D035A" w:rsidRDefault="008D035A" w:rsidP="008D06FD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琴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师：</w:t>
      </w:r>
      <w:r w:rsidRPr="008D06FD">
        <w:rPr>
          <w:rFonts w:cs="Times New Roman"/>
          <w:b/>
          <w:bCs/>
          <w:sz w:val="24"/>
          <w:szCs w:val="24"/>
        </w:rPr>
        <w:tab/>
      </w:r>
      <w:r>
        <w:rPr>
          <w:rFonts w:cs="宋体" w:hint="eastAsia"/>
          <w:b/>
          <w:bCs/>
          <w:sz w:val="24"/>
          <w:szCs w:val="24"/>
        </w:rPr>
        <w:t>京胡：</w:t>
      </w:r>
      <w:r>
        <w:rPr>
          <w:b/>
          <w:bCs/>
          <w:sz w:val="24"/>
          <w:szCs w:val="24"/>
        </w:rPr>
        <w:t xml:space="preserve">  </w:t>
      </w:r>
      <w:r>
        <w:rPr>
          <w:rFonts w:cs="宋体" w:hint="eastAsia"/>
          <w:b/>
          <w:bCs/>
          <w:sz w:val="24"/>
          <w:szCs w:val="24"/>
        </w:rPr>
        <w:t>中国戏曲学院</w:t>
      </w:r>
      <w:r>
        <w:rPr>
          <w:b/>
          <w:bCs/>
          <w:sz w:val="24"/>
          <w:szCs w:val="24"/>
        </w:rPr>
        <w:t xml:space="preserve">   </w:t>
      </w:r>
      <w:r w:rsidRPr="008D06FD">
        <w:rPr>
          <w:rFonts w:cs="宋体" w:hint="eastAsia"/>
          <w:b/>
          <w:bCs/>
          <w:sz w:val="24"/>
          <w:szCs w:val="24"/>
        </w:rPr>
        <w:t>刘树峰、张建军</w:t>
      </w:r>
    </w:p>
    <w:p w:rsidR="008D035A" w:rsidRDefault="008D035A" w:rsidP="008D06FD">
      <w:pPr>
        <w:ind w:firstLineChars="489" w:firstLine="3168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京二胡：</w:t>
      </w:r>
      <w:r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中国</w:t>
      </w:r>
      <w:r w:rsidRPr="008D06FD">
        <w:rPr>
          <w:rFonts w:cs="宋体" w:hint="eastAsia"/>
          <w:b/>
          <w:bCs/>
          <w:sz w:val="24"/>
          <w:szCs w:val="24"/>
        </w:rPr>
        <w:t>石油大学京剧社</w:t>
      </w:r>
      <w:r>
        <w:rPr>
          <w:b/>
          <w:bCs/>
          <w:sz w:val="24"/>
          <w:szCs w:val="24"/>
        </w:rPr>
        <w:t xml:space="preserve">  </w:t>
      </w:r>
      <w:r>
        <w:rPr>
          <w:rFonts w:cs="宋体" w:hint="eastAsia"/>
          <w:b/>
          <w:bCs/>
          <w:sz w:val="24"/>
          <w:szCs w:val="24"/>
        </w:rPr>
        <w:t>庄鸿亮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武</w:t>
      </w:r>
      <w:r w:rsidRPr="008D06FD">
        <w:rPr>
          <w:b/>
          <w:bCs/>
          <w:sz w:val="24"/>
          <w:szCs w:val="24"/>
        </w:rPr>
        <w:t xml:space="preserve"> </w:t>
      </w:r>
      <w:r w:rsidRPr="008D06FD">
        <w:rPr>
          <w:rFonts w:cs="宋体" w:hint="eastAsia"/>
          <w:b/>
          <w:bCs/>
          <w:sz w:val="24"/>
          <w:szCs w:val="24"/>
        </w:rPr>
        <w:t>场：</w:t>
      </w:r>
      <w:r w:rsidRPr="008D06FD">
        <w:rPr>
          <w:rFonts w:cs="Times New Roman"/>
          <w:b/>
          <w:bCs/>
          <w:sz w:val="24"/>
          <w:szCs w:val="24"/>
        </w:rPr>
        <w:tab/>
      </w:r>
      <w:r>
        <w:rPr>
          <w:rFonts w:cs="宋体" w:hint="eastAsia"/>
          <w:b/>
          <w:bCs/>
          <w:sz w:val="24"/>
          <w:szCs w:val="24"/>
        </w:rPr>
        <w:t>中国</w:t>
      </w:r>
      <w:r w:rsidRPr="008D06FD">
        <w:rPr>
          <w:rFonts w:cs="宋体" w:hint="eastAsia"/>
          <w:b/>
          <w:bCs/>
          <w:sz w:val="24"/>
          <w:szCs w:val="24"/>
        </w:rPr>
        <w:t>石油大学京剧社：吴习岭、杨蕾等</w:t>
      </w:r>
    </w:p>
    <w:p w:rsidR="008D035A" w:rsidRDefault="008D035A" w:rsidP="00544939">
      <w:pPr>
        <w:rPr>
          <w:rFonts w:cs="Times New Roman"/>
          <w:sz w:val="24"/>
          <w:szCs w:val="24"/>
        </w:rPr>
      </w:pPr>
    </w:p>
    <w:p w:rsidR="008D035A" w:rsidRPr="008D06FD" w:rsidRDefault="008D035A" w:rsidP="00544939">
      <w:pPr>
        <w:rPr>
          <w:rFonts w:cs="Times New Roman"/>
          <w:b/>
          <w:bCs/>
          <w:sz w:val="28"/>
          <w:szCs w:val="28"/>
        </w:rPr>
      </w:pPr>
      <w:r w:rsidRPr="008D06FD">
        <w:rPr>
          <w:rFonts w:cs="宋体" w:hint="eastAsia"/>
          <w:b/>
          <w:bCs/>
          <w:sz w:val="24"/>
          <w:szCs w:val="24"/>
        </w:rPr>
        <w:t>演出时间：</w:t>
      </w:r>
      <w:r w:rsidRPr="008D06FD">
        <w:rPr>
          <w:b/>
          <w:bCs/>
          <w:sz w:val="28"/>
          <w:szCs w:val="28"/>
        </w:rPr>
        <w:t>2014</w:t>
      </w:r>
      <w:r>
        <w:rPr>
          <w:rFonts w:cs="宋体" w:hint="eastAsia"/>
          <w:b/>
          <w:bCs/>
          <w:sz w:val="28"/>
          <w:szCs w:val="28"/>
        </w:rPr>
        <w:t>年</w:t>
      </w:r>
      <w:r w:rsidRPr="008D06FD">
        <w:rPr>
          <w:b/>
          <w:bCs/>
          <w:sz w:val="28"/>
          <w:szCs w:val="28"/>
        </w:rPr>
        <w:t>12</w:t>
      </w:r>
      <w:r>
        <w:rPr>
          <w:rFonts w:cs="宋体" w:hint="eastAsia"/>
          <w:b/>
          <w:bCs/>
          <w:sz w:val="28"/>
          <w:szCs w:val="28"/>
        </w:rPr>
        <w:t>月</w:t>
      </w:r>
      <w:r w:rsidRPr="008D06FD">
        <w:rPr>
          <w:b/>
          <w:bCs/>
          <w:sz w:val="28"/>
          <w:szCs w:val="28"/>
        </w:rPr>
        <w:t>25</w:t>
      </w:r>
      <w:r>
        <w:rPr>
          <w:rFonts w:cs="宋体" w:hint="eastAsia"/>
          <w:b/>
          <w:bCs/>
          <w:sz w:val="28"/>
          <w:szCs w:val="28"/>
        </w:rPr>
        <w:t>日</w:t>
      </w:r>
      <w:r w:rsidRPr="008D06FD">
        <w:rPr>
          <w:b/>
          <w:bCs/>
          <w:sz w:val="28"/>
          <w:szCs w:val="28"/>
        </w:rPr>
        <w:t xml:space="preserve">  </w:t>
      </w:r>
      <w:r>
        <w:rPr>
          <w:rFonts w:cs="宋体" w:hint="eastAsia"/>
          <w:b/>
          <w:bCs/>
          <w:sz w:val="28"/>
          <w:szCs w:val="28"/>
        </w:rPr>
        <w:t>下午</w:t>
      </w:r>
      <w:r w:rsidRPr="008D06FD">
        <w:rPr>
          <w:b/>
          <w:bCs/>
          <w:sz w:val="28"/>
          <w:szCs w:val="28"/>
        </w:rPr>
        <w:t>15:00-17:00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</w:p>
    <w:p w:rsidR="008D035A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rFonts w:cs="宋体" w:hint="eastAsia"/>
          <w:b/>
          <w:bCs/>
          <w:sz w:val="24"/>
          <w:szCs w:val="24"/>
        </w:rPr>
        <w:t>演出地点：中国石油大学高端培训中心一层报告厅</w:t>
      </w:r>
    </w:p>
    <w:p w:rsidR="008D035A" w:rsidRDefault="008D035A" w:rsidP="00544939">
      <w:pPr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>
        <w:rPr>
          <w:rFonts w:cs="宋体" w:hint="eastAsia"/>
          <w:b/>
          <w:bCs/>
          <w:sz w:val="24"/>
          <w:szCs w:val="24"/>
        </w:rPr>
        <w:t>中国石油大学东门外南</w:t>
      </w:r>
      <w:r>
        <w:rPr>
          <w:b/>
          <w:bCs/>
          <w:sz w:val="24"/>
          <w:szCs w:val="24"/>
        </w:rPr>
        <w:t>20</w:t>
      </w:r>
      <w:r>
        <w:rPr>
          <w:rFonts w:cs="宋体" w:hint="eastAsia"/>
          <w:b/>
          <w:bCs/>
          <w:sz w:val="24"/>
          <w:szCs w:val="24"/>
        </w:rPr>
        <w:t>米红绿灯东南角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rFonts w:cs="宋体" w:hint="eastAsia"/>
          <w:b/>
          <w:bCs/>
          <w:sz w:val="24"/>
          <w:szCs w:val="24"/>
        </w:rPr>
        <w:t>（潘记拉面馆后小白楼）</w:t>
      </w:r>
    </w:p>
    <w:p w:rsidR="008D035A" w:rsidRPr="008D06FD" w:rsidRDefault="008D035A" w:rsidP="00544939">
      <w:pPr>
        <w:rPr>
          <w:rFonts w:cs="Times New Roman"/>
          <w:b/>
          <w:bCs/>
          <w:sz w:val="24"/>
          <w:szCs w:val="24"/>
        </w:rPr>
      </w:pPr>
      <w:r w:rsidRPr="008D06FD">
        <w:rPr>
          <w:b/>
          <w:bCs/>
          <w:sz w:val="24"/>
          <w:szCs w:val="24"/>
        </w:rPr>
        <w:t xml:space="preserve">          </w:t>
      </w:r>
    </w:p>
    <w:sectPr w:rsidR="008D035A" w:rsidRPr="008D06FD" w:rsidSect="000F19EA">
      <w:pgSz w:w="11906" w:h="16838"/>
      <w:pgMar w:top="1440" w:right="2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5A" w:rsidRDefault="008D035A" w:rsidP="002B74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035A" w:rsidRDefault="008D035A" w:rsidP="002B74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5A" w:rsidRDefault="008D035A" w:rsidP="002B74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035A" w:rsidRDefault="008D035A" w:rsidP="002B74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939"/>
    <w:rsid w:val="000F19EA"/>
    <w:rsid w:val="001010CA"/>
    <w:rsid w:val="001E466E"/>
    <w:rsid w:val="002027B8"/>
    <w:rsid w:val="00242BA1"/>
    <w:rsid w:val="002B7411"/>
    <w:rsid w:val="002C2DAF"/>
    <w:rsid w:val="00300EB1"/>
    <w:rsid w:val="003C3F91"/>
    <w:rsid w:val="003D367E"/>
    <w:rsid w:val="00433FE7"/>
    <w:rsid w:val="00544939"/>
    <w:rsid w:val="00562EA6"/>
    <w:rsid w:val="00565245"/>
    <w:rsid w:val="005E506F"/>
    <w:rsid w:val="007D7036"/>
    <w:rsid w:val="007F50EF"/>
    <w:rsid w:val="00897A63"/>
    <w:rsid w:val="008D035A"/>
    <w:rsid w:val="008D06FD"/>
    <w:rsid w:val="008D6EE2"/>
    <w:rsid w:val="00962CB8"/>
    <w:rsid w:val="009A3612"/>
    <w:rsid w:val="00A33006"/>
    <w:rsid w:val="00AC7B4B"/>
    <w:rsid w:val="00B02CE9"/>
    <w:rsid w:val="00B218B6"/>
    <w:rsid w:val="00B27CD5"/>
    <w:rsid w:val="00C87497"/>
    <w:rsid w:val="00D3790B"/>
    <w:rsid w:val="00D57903"/>
    <w:rsid w:val="00F21863"/>
    <w:rsid w:val="00F5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E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7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741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B7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74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86</Words>
  <Characters>491</Characters>
  <Application>Microsoft Office Outlook</Application>
  <DocSecurity>0</DocSecurity>
  <Lines>0</Lines>
  <Paragraphs>0</Paragraphs>
  <ScaleCrop>false</ScaleCrop>
  <Company>SkyUN.Org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中国石油大学京剧社“迎新年京剧演唱会”节目单</dc:title>
  <dc:subject/>
  <dc:creator>SkyUN.Org</dc:creator>
  <cp:keywords/>
  <dc:description/>
  <cp:lastModifiedBy>Microsoft</cp:lastModifiedBy>
  <cp:revision>3</cp:revision>
  <cp:lastPrinted>2014-12-22T15:28:00Z</cp:lastPrinted>
  <dcterms:created xsi:type="dcterms:W3CDTF">2014-12-23T13:33:00Z</dcterms:created>
  <dcterms:modified xsi:type="dcterms:W3CDTF">2014-12-23T13:44:00Z</dcterms:modified>
</cp:coreProperties>
</file>