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ource Han Sans CN 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5A71A9"/>
    <w:multiLevelType w:val="singleLevel"/>
    <w:tmpl w:val="395A71A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751B0-21AB-4C88-A761-71EDA7DF2383}">
  <ds:schemaRefs/>
</ds:datastoreItem>
</file>