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805151"/>
    <w:multiLevelType w:val="singleLevel"/>
    <w:tmpl w:val="888051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A34853CD"/>
    <w:multiLevelType w:val="singleLevel"/>
    <w:tmpl w:val="A34853C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7148C1C"/>
    <w:multiLevelType w:val="singleLevel"/>
    <w:tmpl w:val="B7148C1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4FDB42AA"/>
    <w:multiLevelType w:val="multilevel"/>
    <w:tmpl w:val="4FDB42AA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4" w15:restartNumberingAfterBreak="0">
    <w:nsid w:val="60AFCA24"/>
    <w:multiLevelType w:val="singleLevel"/>
    <w:tmpl w:val="60AFCA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6D44B2A7"/>
    <w:multiLevelType w:val="singleLevel"/>
    <w:tmpl w:val="6D44B2A7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UICC word模版V4.9</Template>
  <TotalTime>0</TotalTime>
  <Pages>4</Pages>
  <Words>516</Words>
  <Characters>2944</Characters>
  <Application>Microsoft Office Word</Application>
  <DocSecurity>0</DocSecurity>
  <Lines>24</Lines>
  <Paragraphs>6</Paragraphs>
  <ScaleCrop>false</ScaleCrop>
  <Company>联创中控（北京）科技有限公司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徐俊辉</dc:creator>
  <cp:lastModifiedBy>zhangjie</cp:lastModifiedBy>
  <cp:revision>2</cp:revision>
  <cp:lastPrinted>2024-12-09T03:10:00Z</cp:lastPrinted>
  <dcterms:created xsi:type="dcterms:W3CDTF">2024-12-12T08:15:00Z</dcterms:created>
  <dcterms:modified xsi:type="dcterms:W3CDTF">2024-12-12T08:15:00Z</dcterms:modified>
</cp:coreProperties>
</file>