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210</Words>
  <Pages>1</Pages>
  <Characters>213</Characters>
  <Application>WPS Office</Application>
  <DocSecurity>0</DocSecurity>
  <Paragraphs>43</Paragraphs>
  <ScaleCrop>false</ScaleCrop>
  <Company>cup</Company>
  <LinksUpToDate>false</LinksUpToDate>
  <CharactersWithSpaces>291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2020-04-28T05:23:00Z</dcterms:created>
  <dc:creator>jwk</dc:creator>
  <lastModifiedBy>OCE-AN50</lastModifiedBy>
  <lastPrinted>2014-06-15T11:06:00Z</lastPrinted>
  <dcterms:modified xsi:type="dcterms:W3CDTF">2022-04-29T11:18:24Z</dcterms:modified>
  <revision>2</revision>
  <dc:title>中国石油大学（北京）本科生转专业申请审批表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6570E50A32224534BE5B8B76BD0C3968</vt:lpwstr>
  </property>
</Properties>
</file>